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1649" w14:textId="77777777" w:rsidR="001B1605" w:rsidRPr="00425510" w:rsidRDefault="001B1605" w:rsidP="00F004C5">
      <w:pPr>
        <w:spacing w:line="360" w:lineRule="auto"/>
        <w:rPr>
          <w:rFonts w:asciiTheme="minorHAnsi" w:hAnsiTheme="minorHAnsi" w:cstheme="minorHAnsi"/>
          <w:b/>
        </w:rPr>
      </w:pPr>
    </w:p>
    <w:p w14:paraId="15097497" w14:textId="482709FE" w:rsidR="001B1605" w:rsidRPr="00425510" w:rsidRDefault="001B1605" w:rsidP="00BA13A1">
      <w:pPr>
        <w:spacing w:line="360" w:lineRule="auto"/>
        <w:jc w:val="right"/>
        <w:rPr>
          <w:rFonts w:asciiTheme="minorHAnsi" w:hAnsiTheme="minorHAnsi" w:cstheme="minorHAnsi"/>
          <w:bCs/>
          <w:i/>
          <w:iCs/>
        </w:rPr>
      </w:pPr>
      <w:r w:rsidRPr="00425510">
        <w:rPr>
          <w:rFonts w:asciiTheme="minorHAnsi" w:hAnsiTheme="minorHAnsi" w:cstheme="minorHAnsi"/>
          <w:bCs/>
          <w:i/>
          <w:iCs/>
        </w:rPr>
        <w:t xml:space="preserve">Załącznik nr </w:t>
      </w:r>
      <w:r w:rsidR="00BA13A1" w:rsidRPr="00425510">
        <w:rPr>
          <w:rFonts w:asciiTheme="minorHAnsi" w:hAnsiTheme="minorHAnsi" w:cstheme="minorHAnsi"/>
          <w:bCs/>
          <w:i/>
          <w:iCs/>
        </w:rPr>
        <w:t>4</w:t>
      </w:r>
      <w:r w:rsidRPr="00425510">
        <w:rPr>
          <w:rFonts w:asciiTheme="minorHAnsi" w:hAnsiTheme="minorHAnsi" w:cstheme="minorHAnsi"/>
          <w:bCs/>
          <w:i/>
          <w:iCs/>
        </w:rPr>
        <w:t xml:space="preserve"> - wzór umowy</w:t>
      </w:r>
    </w:p>
    <w:p w14:paraId="270EB8B4" w14:textId="77777777" w:rsidR="00F004C5" w:rsidRPr="00425510" w:rsidRDefault="00F004C5" w:rsidP="00F004C5">
      <w:pPr>
        <w:spacing w:line="360" w:lineRule="auto"/>
        <w:rPr>
          <w:rFonts w:asciiTheme="minorHAnsi" w:hAnsiTheme="minorHAnsi" w:cstheme="minorHAnsi"/>
          <w:bCs/>
          <w:i/>
          <w:iCs/>
        </w:rPr>
      </w:pPr>
    </w:p>
    <w:p w14:paraId="26CA7A82" w14:textId="77777777" w:rsidR="001B1605" w:rsidRPr="00425510" w:rsidRDefault="001B1605" w:rsidP="00F004C5">
      <w:pPr>
        <w:spacing w:line="360" w:lineRule="auto"/>
        <w:jc w:val="center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  <w:b/>
        </w:rPr>
        <w:t>WZÓR UMOWY</w:t>
      </w:r>
    </w:p>
    <w:p w14:paraId="3408C771" w14:textId="77777777" w:rsidR="001B1605" w:rsidRPr="00425510" w:rsidRDefault="001B1605" w:rsidP="00F004C5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28E09D07" w14:textId="38D3B1F5" w:rsidR="001B1605" w:rsidRPr="00425510" w:rsidRDefault="001B1605" w:rsidP="00F004C5">
      <w:pPr>
        <w:spacing w:line="360" w:lineRule="auto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 xml:space="preserve">zawarta w </w:t>
      </w:r>
      <w:r w:rsidR="001A5934" w:rsidRPr="00425510">
        <w:rPr>
          <w:rFonts w:asciiTheme="minorHAnsi" w:hAnsiTheme="minorHAnsi" w:cstheme="minorHAnsi"/>
        </w:rPr>
        <w:t>…………………………………..</w:t>
      </w:r>
      <w:r w:rsidRPr="00425510">
        <w:rPr>
          <w:rFonts w:asciiTheme="minorHAnsi" w:hAnsiTheme="minorHAnsi" w:cstheme="minorHAnsi"/>
        </w:rPr>
        <w:t xml:space="preserve"> dnia ……………….  roku pomiędzy:</w:t>
      </w:r>
    </w:p>
    <w:p w14:paraId="3F725A2E" w14:textId="0548A3CE" w:rsidR="0002791E" w:rsidRPr="00425510" w:rsidRDefault="0002791E" w:rsidP="00F004C5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bCs/>
          <w:color w:val="000000"/>
          <w:kern w:val="2"/>
          <w:lang w:eastAsia="ja-JP" w:bidi="hi-IN"/>
        </w:rPr>
      </w:pPr>
      <w:r w:rsidRPr="00425510">
        <w:rPr>
          <w:rFonts w:asciiTheme="minorHAnsi" w:eastAsia="Lucida Sans Unicode" w:hAnsiTheme="minorHAnsi" w:cstheme="minorHAnsi"/>
          <w:b/>
          <w:bCs/>
          <w:color w:val="000000"/>
          <w:kern w:val="2"/>
          <w:lang w:eastAsia="ja-JP" w:bidi="hi-IN"/>
        </w:rPr>
        <w:t>Miejskim Ośrod</w:t>
      </w:r>
      <w:r w:rsidR="000E3B52" w:rsidRPr="00425510">
        <w:rPr>
          <w:rFonts w:asciiTheme="minorHAnsi" w:eastAsia="Lucida Sans Unicode" w:hAnsiTheme="minorHAnsi" w:cstheme="minorHAnsi"/>
          <w:b/>
          <w:bCs/>
          <w:color w:val="000000"/>
          <w:kern w:val="2"/>
          <w:lang w:eastAsia="ja-JP" w:bidi="hi-IN"/>
        </w:rPr>
        <w:t>kiem</w:t>
      </w:r>
      <w:r w:rsidRPr="00425510">
        <w:rPr>
          <w:rFonts w:asciiTheme="minorHAnsi" w:eastAsia="Lucida Sans Unicode" w:hAnsiTheme="minorHAnsi" w:cstheme="minorHAnsi"/>
          <w:b/>
          <w:bCs/>
          <w:color w:val="000000"/>
          <w:kern w:val="2"/>
          <w:lang w:eastAsia="ja-JP" w:bidi="hi-IN"/>
        </w:rPr>
        <w:t xml:space="preserve"> Pomocy Społecznej w Stargardzie </w:t>
      </w:r>
      <w:r w:rsidR="00A311CE" w:rsidRPr="00425510">
        <w:rPr>
          <w:rFonts w:asciiTheme="minorHAnsi" w:eastAsia="Lucida Sans Unicode" w:hAnsiTheme="minorHAnsi" w:cstheme="minorHAnsi"/>
          <w:b/>
          <w:bCs/>
          <w:color w:val="000000"/>
          <w:kern w:val="2"/>
          <w:lang w:eastAsia="ja-JP" w:bidi="hi-IN"/>
        </w:rPr>
        <w:t>z siedzibą w Stargardzie (</w:t>
      </w:r>
      <w:r w:rsidR="004D3BFA" w:rsidRPr="00425510">
        <w:rPr>
          <w:rFonts w:asciiTheme="minorHAnsi" w:eastAsia="Lucida Sans Unicode" w:hAnsiTheme="minorHAnsi" w:cstheme="minorHAnsi"/>
          <w:b/>
          <w:bCs/>
          <w:color w:val="000000"/>
          <w:kern w:val="2"/>
          <w:lang w:eastAsia="ja-JP" w:bidi="hi-IN"/>
        </w:rPr>
        <w:t>73-110), ul. Warszawska 9a,</w:t>
      </w:r>
    </w:p>
    <w:p w14:paraId="7B09BDD7" w14:textId="5E00DBDF" w:rsidR="00694008" w:rsidRPr="00425510" w:rsidRDefault="00694008" w:rsidP="00F004C5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bCs/>
          <w:color w:val="000000"/>
          <w:kern w:val="2"/>
          <w:lang w:eastAsia="ja-JP" w:bidi="hi-IN"/>
        </w:rPr>
      </w:pPr>
      <w:r w:rsidRPr="00425510">
        <w:rPr>
          <w:rFonts w:asciiTheme="minorHAnsi" w:eastAsia="Lucida Sans Unicode" w:hAnsiTheme="minorHAnsi" w:cstheme="minorHAnsi"/>
          <w:b/>
          <w:bCs/>
          <w:color w:val="000000"/>
          <w:kern w:val="2"/>
          <w:lang w:eastAsia="ja-JP" w:bidi="hi-IN"/>
        </w:rPr>
        <w:t xml:space="preserve">NIP: </w:t>
      </w:r>
      <w:r w:rsidR="00882CC6" w:rsidRPr="00425510">
        <w:rPr>
          <w:rFonts w:asciiTheme="minorHAnsi" w:eastAsia="Lucida Sans Unicode" w:hAnsiTheme="minorHAnsi" w:cstheme="minorHAnsi"/>
          <w:b/>
          <w:bCs/>
          <w:color w:val="000000"/>
          <w:kern w:val="2"/>
          <w:lang w:eastAsia="ja-JP" w:bidi="hi-IN"/>
        </w:rPr>
        <w:t>8541052834,</w:t>
      </w:r>
      <w:r w:rsidRPr="00425510">
        <w:rPr>
          <w:rFonts w:asciiTheme="minorHAnsi" w:eastAsia="Lucida Sans Unicode" w:hAnsiTheme="minorHAnsi" w:cstheme="minorHAnsi"/>
          <w:b/>
          <w:bCs/>
          <w:color w:val="000000"/>
          <w:kern w:val="2"/>
          <w:lang w:eastAsia="ja-JP" w:bidi="hi-IN"/>
        </w:rPr>
        <w:t xml:space="preserve"> REGON: </w:t>
      </w:r>
      <w:r w:rsidR="00341E26" w:rsidRPr="00425510">
        <w:rPr>
          <w:rFonts w:asciiTheme="minorHAnsi" w:eastAsia="Lucida Sans Unicode" w:hAnsiTheme="minorHAnsi" w:cstheme="minorHAnsi"/>
          <w:b/>
          <w:bCs/>
          <w:color w:val="000000"/>
          <w:kern w:val="2"/>
          <w:lang w:eastAsia="ja-JP" w:bidi="hi-IN"/>
        </w:rPr>
        <w:t>005445037</w:t>
      </w:r>
    </w:p>
    <w:p w14:paraId="4BF4DE26" w14:textId="75818B33" w:rsidR="001B1605" w:rsidRPr="00425510" w:rsidRDefault="001B1605" w:rsidP="00F004C5">
      <w:pPr>
        <w:widowControl w:val="0"/>
        <w:spacing w:line="360" w:lineRule="auto"/>
        <w:rPr>
          <w:rFonts w:asciiTheme="minorHAnsi" w:hAnsiTheme="minorHAnsi" w:cstheme="minorHAnsi"/>
        </w:rPr>
      </w:pPr>
      <w:r w:rsidRPr="00425510">
        <w:rPr>
          <w:rFonts w:asciiTheme="minorHAnsi" w:eastAsia="Lucida Sans Unicode" w:hAnsiTheme="minorHAnsi" w:cstheme="minorHAnsi"/>
          <w:color w:val="000000"/>
          <w:kern w:val="2"/>
          <w:lang w:eastAsia="ja-JP" w:bidi="hi-IN"/>
        </w:rPr>
        <w:t>reprezentowaną przez:</w:t>
      </w:r>
    </w:p>
    <w:p w14:paraId="3EBAB7F8" w14:textId="42E702E5" w:rsidR="001B1605" w:rsidRPr="00425510" w:rsidRDefault="00793F05" w:rsidP="00F004C5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425510">
        <w:rPr>
          <w:rFonts w:asciiTheme="minorHAnsi" w:eastAsia="Lucida Sans Unicode" w:hAnsiTheme="minorHAnsi" w:cstheme="minorHAnsi"/>
          <w:color w:val="000000"/>
          <w:kern w:val="2"/>
          <w:lang w:eastAsia="ja-JP" w:bidi="hi-IN"/>
        </w:rPr>
        <w:t>Małgorzatę Olejnik - Dyrekt</w:t>
      </w:r>
      <w:r w:rsidR="00A311CE" w:rsidRPr="00425510">
        <w:rPr>
          <w:rFonts w:asciiTheme="minorHAnsi" w:eastAsia="Lucida Sans Unicode" w:hAnsiTheme="minorHAnsi" w:cstheme="minorHAnsi"/>
          <w:color w:val="000000"/>
          <w:kern w:val="2"/>
          <w:lang w:eastAsia="ja-JP" w:bidi="hi-IN"/>
        </w:rPr>
        <w:t>or</w:t>
      </w:r>
    </w:p>
    <w:p w14:paraId="1C3069E1" w14:textId="77777777" w:rsidR="001B1605" w:rsidRPr="00425510" w:rsidRDefault="001B1605" w:rsidP="00F004C5">
      <w:pPr>
        <w:spacing w:line="360" w:lineRule="auto"/>
        <w:jc w:val="both"/>
        <w:rPr>
          <w:rFonts w:asciiTheme="minorHAnsi" w:hAnsiTheme="minorHAnsi" w:cstheme="minorHAnsi"/>
        </w:rPr>
      </w:pPr>
    </w:p>
    <w:p w14:paraId="19A56E41" w14:textId="2606A433" w:rsidR="001B1605" w:rsidRPr="00425510" w:rsidRDefault="001B1605" w:rsidP="00F004C5">
      <w:pPr>
        <w:spacing w:line="360" w:lineRule="auto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  <w:color w:val="000000"/>
        </w:rPr>
        <w:t xml:space="preserve">zwanym dalej </w:t>
      </w:r>
      <w:r w:rsidRPr="00425510">
        <w:rPr>
          <w:rFonts w:asciiTheme="minorHAnsi" w:hAnsiTheme="minorHAnsi" w:cstheme="minorHAnsi"/>
          <w:b/>
          <w:color w:val="000000"/>
        </w:rPr>
        <w:t>Zamawiającym</w:t>
      </w:r>
      <w:r w:rsidRPr="00425510">
        <w:rPr>
          <w:rFonts w:asciiTheme="minorHAnsi" w:hAnsiTheme="minorHAnsi" w:cstheme="minorHAnsi"/>
          <w:color w:val="000000"/>
        </w:rPr>
        <w:t>,</w:t>
      </w:r>
    </w:p>
    <w:p w14:paraId="7A83654A" w14:textId="77777777" w:rsidR="001B1605" w:rsidRPr="00425510" w:rsidRDefault="001B1605" w:rsidP="00F004C5">
      <w:pPr>
        <w:spacing w:line="360" w:lineRule="auto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a</w:t>
      </w:r>
    </w:p>
    <w:p w14:paraId="1DD1B222" w14:textId="77777777" w:rsidR="001B1605" w:rsidRPr="00425510" w:rsidRDefault="001B1605" w:rsidP="00F004C5">
      <w:pPr>
        <w:spacing w:line="360" w:lineRule="auto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firmą …………………………. z siedzibą przy ul. ………………………………….. wpisaną do</w:t>
      </w:r>
      <w:r w:rsidRPr="00425510">
        <w:rPr>
          <w:rFonts w:asciiTheme="minorHAnsi" w:hAnsiTheme="minorHAnsi" w:cstheme="minorHAnsi"/>
        </w:rPr>
        <w:br/>
        <w:t xml:space="preserve">………………………….. pod nr ……………………….. prowadzonego przez …………………………………….. ( NIP: ………………. ; REGON: ……………………...) </w:t>
      </w:r>
    </w:p>
    <w:p w14:paraId="10AB8BB6" w14:textId="77777777" w:rsidR="001B1605" w:rsidRPr="00425510" w:rsidRDefault="001B1605" w:rsidP="00F004C5">
      <w:pPr>
        <w:spacing w:line="360" w:lineRule="auto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w imieniu, której działa:</w:t>
      </w:r>
    </w:p>
    <w:p w14:paraId="201B71ED" w14:textId="77777777" w:rsidR="001B1605" w:rsidRPr="00425510" w:rsidRDefault="001B1605" w:rsidP="00F004C5">
      <w:pPr>
        <w:spacing w:line="360" w:lineRule="auto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............................................................................................</w:t>
      </w:r>
    </w:p>
    <w:p w14:paraId="57EE5C66" w14:textId="77777777" w:rsidR="001B1605" w:rsidRPr="00425510" w:rsidRDefault="001B1605" w:rsidP="00F004C5">
      <w:pPr>
        <w:spacing w:line="360" w:lineRule="auto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 xml:space="preserve">zwanym dalej </w:t>
      </w:r>
      <w:r w:rsidRPr="00425510">
        <w:rPr>
          <w:rFonts w:asciiTheme="minorHAnsi" w:hAnsiTheme="minorHAnsi" w:cstheme="minorHAnsi"/>
          <w:b/>
        </w:rPr>
        <w:t>Wykonawcą.</w:t>
      </w:r>
    </w:p>
    <w:p w14:paraId="6E5BA3F2" w14:textId="77777777" w:rsidR="001B1605" w:rsidRPr="00425510" w:rsidRDefault="001B1605" w:rsidP="00F004C5">
      <w:pPr>
        <w:spacing w:line="360" w:lineRule="auto"/>
        <w:jc w:val="both"/>
        <w:rPr>
          <w:rFonts w:asciiTheme="minorHAnsi" w:hAnsiTheme="minorHAnsi" w:cstheme="minorHAnsi"/>
        </w:rPr>
      </w:pPr>
    </w:p>
    <w:p w14:paraId="690D8439" w14:textId="42DD7BBA" w:rsidR="00A72539" w:rsidRPr="00425510" w:rsidRDefault="001B1605" w:rsidP="00A72539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425510">
        <w:rPr>
          <w:rFonts w:asciiTheme="minorHAnsi" w:hAnsiTheme="minorHAnsi" w:cstheme="minorHAnsi"/>
        </w:rPr>
        <w:t xml:space="preserve">W wyniku dokonania przez Zamawiającego wyboru oferty Wykonawcy w trakcie postępowania prowadzonego </w:t>
      </w:r>
      <w:r w:rsidR="00322CBE" w:rsidRPr="00425510">
        <w:rPr>
          <w:rFonts w:asciiTheme="minorHAnsi" w:hAnsiTheme="minorHAnsi" w:cstheme="minorHAnsi"/>
        </w:rPr>
        <w:t xml:space="preserve">w trybie zasady konkurencyjności </w:t>
      </w:r>
      <w:r w:rsidRPr="00425510">
        <w:rPr>
          <w:rFonts w:asciiTheme="minorHAnsi" w:hAnsiTheme="minorHAnsi" w:cstheme="minorHAnsi"/>
        </w:rPr>
        <w:t xml:space="preserve">na podstawie </w:t>
      </w:r>
      <w:r w:rsidRPr="00425510">
        <w:rPr>
          <w:rFonts w:asciiTheme="minorHAnsi" w:hAnsiTheme="minorHAnsi" w:cstheme="minorHAnsi"/>
          <w:b/>
          <w:bCs/>
        </w:rPr>
        <w:t xml:space="preserve">zapytania ofertowego z dnia </w:t>
      </w:r>
      <w:r w:rsidR="00B36225" w:rsidRPr="00425510">
        <w:rPr>
          <w:rFonts w:asciiTheme="minorHAnsi" w:hAnsiTheme="minorHAnsi" w:cstheme="minorHAnsi"/>
          <w:b/>
          <w:bCs/>
        </w:rPr>
        <w:t>…………</w:t>
      </w:r>
      <w:r w:rsidR="00A72539" w:rsidRPr="00425510">
        <w:rPr>
          <w:rFonts w:asciiTheme="minorHAnsi" w:hAnsiTheme="minorHAnsi" w:cstheme="minorHAnsi"/>
          <w:b/>
          <w:bCs/>
        </w:rPr>
        <w:t xml:space="preserve"> </w:t>
      </w:r>
      <w:r w:rsidRPr="00425510">
        <w:rPr>
          <w:rFonts w:asciiTheme="minorHAnsi" w:hAnsiTheme="minorHAnsi" w:cstheme="minorHAnsi"/>
          <w:b/>
          <w:bCs/>
        </w:rPr>
        <w:t xml:space="preserve"> r. </w:t>
      </w:r>
      <w:bookmarkStart w:id="0" w:name="_Hlk198289871"/>
      <w:r w:rsidR="009B54CE" w:rsidRPr="00425510">
        <w:rPr>
          <w:rFonts w:asciiTheme="minorHAnsi" w:hAnsiTheme="minorHAnsi" w:cstheme="minorHAnsi"/>
          <w:b/>
          <w:bCs/>
        </w:rPr>
        <w:t xml:space="preserve">Zakup i dostawa </w:t>
      </w:r>
      <w:r w:rsidR="0018686E" w:rsidRPr="00425510">
        <w:rPr>
          <w:rFonts w:asciiTheme="minorHAnsi" w:hAnsiTheme="minorHAnsi" w:cstheme="minorHAnsi"/>
          <w:b/>
          <w:bCs/>
        </w:rPr>
        <w:t>mebli</w:t>
      </w:r>
      <w:r w:rsidR="009B54CE" w:rsidRPr="00425510">
        <w:rPr>
          <w:rFonts w:asciiTheme="minorHAnsi" w:hAnsiTheme="minorHAnsi" w:cstheme="minorHAnsi"/>
          <w:b/>
          <w:bCs/>
        </w:rPr>
        <w:t xml:space="preserve"> do Miejskiego Ośrodka Pomocy Społecznej w Stargardzie. Projekt „Zdrowo i ergonomicznie w Miejskim Ośrodku Pomocy Społecznej w Stargardzie” FEPZ.06.07-IP.01-001/24</w:t>
      </w:r>
      <w:r w:rsidR="00A72539" w:rsidRPr="00425510">
        <w:rPr>
          <w:rFonts w:asciiTheme="minorHAnsi" w:hAnsiTheme="minorHAnsi" w:cstheme="minorHAnsi"/>
          <w:b/>
          <w:bCs/>
        </w:rPr>
        <w:t xml:space="preserve"> </w:t>
      </w:r>
      <w:bookmarkEnd w:id="0"/>
      <w:r w:rsidRPr="00425510">
        <w:rPr>
          <w:rFonts w:asciiTheme="minorHAnsi" w:hAnsiTheme="minorHAnsi" w:cstheme="minorHAnsi"/>
        </w:rPr>
        <w:t>dotyczy:</w:t>
      </w:r>
      <w:bookmarkStart w:id="1" w:name="_Hlk178145940"/>
      <w:r w:rsidR="00A72539" w:rsidRPr="00425510">
        <w:rPr>
          <w:rFonts w:asciiTheme="minorHAnsi" w:hAnsiTheme="minorHAnsi" w:cstheme="minorHAnsi"/>
          <w:b/>
          <w:bCs/>
        </w:rPr>
        <w:t xml:space="preserve"> </w:t>
      </w:r>
    </w:p>
    <w:p w14:paraId="46967133" w14:textId="490BEA31" w:rsidR="00A72539" w:rsidRPr="00425510" w:rsidRDefault="00CA51F4" w:rsidP="00A72539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425510">
        <w:rPr>
          <w:rFonts w:asciiTheme="minorHAnsi" w:hAnsiTheme="minorHAnsi" w:cstheme="minorHAnsi"/>
          <w:b/>
          <w:bCs/>
        </w:rPr>
        <w:t>Meble</w:t>
      </w:r>
      <w:r w:rsidR="00A72539" w:rsidRPr="00425510">
        <w:rPr>
          <w:rFonts w:asciiTheme="minorHAnsi" w:hAnsiTheme="minorHAnsi" w:cstheme="minorHAnsi"/>
          <w:b/>
          <w:bCs/>
        </w:rPr>
        <w:t>:</w:t>
      </w:r>
    </w:p>
    <w:p w14:paraId="69444BCB" w14:textId="28F889DE" w:rsidR="00CA51F4" w:rsidRPr="00425510" w:rsidRDefault="004172CC" w:rsidP="00CA51F4">
      <w:pPr>
        <w:spacing w:line="360" w:lineRule="auto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1.</w:t>
      </w:r>
      <w:r w:rsidRPr="00425510">
        <w:rPr>
          <w:rFonts w:asciiTheme="minorHAnsi" w:hAnsiTheme="minorHAnsi" w:cstheme="minorHAnsi"/>
        </w:rPr>
        <w:tab/>
      </w:r>
      <w:r w:rsidR="00CA51F4" w:rsidRPr="00425510">
        <w:rPr>
          <w:rFonts w:asciiTheme="minorHAnsi" w:hAnsiTheme="minorHAnsi" w:cstheme="minorHAnsi"/>
        </w:rPr>
        <w:t>Biurko prostokątne z elektryczną regulacją wysokości blatu 140x70 – 14 sztuk</w:t>
      </w:r>
    </w:p>
    <w:p w14:paraId="7C1C9E48" w14:textId="77777777" w:rsidR="00CA51F4" w:rsidRPr="00425510" w:rsidRDefault="00CA51F4" w:rsidP="00CA51F4">
      <w:pPr>
        <w:spacing w:line="360" w:lineRule="auto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2.</w:t>
      </w:r>
      <w:r w:rsidRPr="00425510">
        <w:rPr>
          <w:rFonts w:asciiTheme="minorHAnsi" w:hAnsiTheme="minorHAnsi" w:cstheme="minorHAnsi"/>
        </w:rPr>
        <w:tab/>
        <w:t>Biurko narożne z elektryczną regulacją wysokości blatu 160x120, wersja lewe – 6 sztuk</w:t>
      </w:r>
    </w:p>
    <w:p w14:paraId="70F133CD" w14:textId="77777777" w:rsidR="00CA51F4" w:rsidRPr="00425510" w:rsidRDefault="00CA51F4" w:rsidP="00CA51F4">
      <w:pPr>
        <w:spacing w:line="360" w:lineRule="auto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3.</w:t>
      </w:r>
      <w:r w:rsidRPr="00425510">
        <w:rPr>
          <w:rFonts w:asciiTheme="minorHAnsi" w:hAnsiTheme="minorHAnsi" w:cstheme="minorHAnsi"/>
        </w:rPr>
        <w:tab/>
        <w:t>Biurko narożne z elektryczną regulacją wysokości blatu 160x120, wersja prawe – 5 sztuk</w:t>
      </w:r>
    </w:p>
    <w:p w14:paraId="705D4538" w14:textId="77777777" w:rsidR="00CA51F4" w:rsidRPr="00425510" w:rsidRDefault="00CA51F4" w:rsidP="00CA51F4">
      <w:pPr>
        <w:spacing w:line="360" w:lineRule="auto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lastRenderedPageBreak/>
        <w:t>4.</w:t>
      </w:r>
      <w:r w:rsidRPr="00425510">
        <w:rPr>
          <w:rFonts w:asciiTheme="minorHAnsi" w:hAnsiTheme="minorHAnsi" w:cstheme="minorHAnsi"/>
        </w:rPr>
        <w:tab/>
        <w:t>Biurko narożne z elektryczną regulacją wysokości blatu 160x160 – 2 sztuki</w:t>
      </w:r>
    </w:p>
    <w:p w14:paraId="45355806" w14:textId="77777777" w:rsidR="00CA51F4" w:rsidRPr="00425510" w:rsidRDefault="00CA51F4" w:rsidP="00CA51F4">
      <w:pPr>
        <w:spacing w:line="360" w:lineRule="auto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5.</w:t>
      </w:r>
      <w:r w:rsidRPr="00425510">
        <w:rPr>
          <w:rFonts w:asciiTheme="minorHAnsi" w:hAnsiTheme="minorHAnsi" w:cstheme="minorHAnsi"/>
        </w:rPr>
        <w:tab/>
        <w:t>Ergonomiczny fotel biurowy – 57 sztuk</w:t>
      </w:r>
    </w:p>
    <w:p w14:paraId="2BA3552C" w14:textId="2A7EC090" w:rsidR="00A72539" w:rsidRPr="00425510" w:rsidRDefault="00CA51F4" w:rsidP="00CA51F4">
      <w:pPr>
        <w:spacing w:line="360" w:lineRule="auto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6.</w:t>
      </w:r>
      <w:r w:rsidRPr="00425510">
        <w:rPr>
          <w:rFonts w:asciiTheme="minorHAnsi" w:hAnsiTheme="minorHAnsi" w:cstheme="minorHAnsi"/>
        </w:rPr>
        <w:tab/>
        <w:t>Podnóżek ergonomiczny – 23 sztuki</w:t>
      </w:r>
    </w:p>
    <w:bookmarkEnd w:id="1"/>
    <w:p w14:paraId="3DF5DDB4" w14:textId="77777777" w:rsidR="00A72539" w:rsidRPr="00425510" w:rsidRDefault="00A72539" w:rsidP="000B26E3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</w:p>
    <w:p w14:paraId="355C0B07" w14:textId="7EFF00C2" w:rsidR="001B1605" w:rsidRPr="00425510" w:rsidRDefault="009C547B" w:rsidP="00F004C5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Z</w:t>
      </w:r>
      <w:r w:rsidR="001B1605" w:rsidRPr="00425510">
        <w:rPr>
          <w:rFonts w:asciiTheme="minorHAnsi" w:hAnsiTheme="minorHAnsi" w:cstheme="minorHAnsi"/>
        </w:rPr>
        <w:t>amówieni</w:t>
      </w:r>
      <w:r w:rsidR="00344D37" w:rsidRPr="00425510">
        <w:rPr>
          <w:rFonts w:asciiTheme="minorHAnsi" w:hAnsiTheme="minorHAnsi" w:cstheme="minorHAnsi"/>
        </w:rPr>
        <w:t>e</w:t>
      </w:r>
      <w:r w:rsidRPr="00425510">
        <w:rPr>
          <w:rFonts w:asciiTheme="minorHAnsi" w:hAnsiTheme="minorHAnsi" w:cstheme="minorHAnsi"/>
        </w:rPr>
        <w:t xml:space="preserve"> </w:t>
      </w:r>
      <w:r w:rsidR="001B1605" w:rsidRPr="00425510">
        <w:rPr>
          <w:rFonts w:asciiTheme="minorHAnsi" w:hAnsiTheme="minorHAnsi" w:cstheme="minorHAnsi"/>
        </w:rPr>
        <w:t xml:space="preserve">dla potrzeb realizacji projektu </w:t>
      </w:r>
      <w:r w:rsidR="00344D37" w:rsidRPr="00425510">
        <w:rPr>
          <w:rFonts w:asciiTheme="minorHAnsi" w:hAnsiTheme="minorHAnsi" w:cstheme="minorHAnsi"/>
          <w:b/>
          <w:bCs/>
        </w:rPr>
        <w:t>„Zdrowo i ergonomicznie w Miejskim Ośrodku Pomocy Społecznej w Stargardzie” FEPZ.06.07-IP.01-001/24</w:t>
      </w:r>
      <w:r w:rsidR="001B1605" w:rsidRPr="00425510">
        <w:rPr>
          <w:rFonts w:asciiTheme="minorHAnsi" w:hAnsiTheme="minorHAnsi" w:cstheme="minorHAnsi"/>
          <w:b/>
          <w:bCs/>
        </w:rPr>
        <w:t xml:space="preserve"> </w:t>
      </w:r>
      <w:r w:rsidR="00A72539" w:rsidRPr="00425510">
        <w:rPr>
          <w:rFonts w:asciiTheme="minorHAnsi" w:hAnsiTheme="minorHAnsi" w:cstheme="minorHAnsi"/>
        </w:rPr>
        <w:t>w</w:t>
      </w:r>
      <w:r w:rsidR="002F621E" w:rsidRPr="00425510">
        <w:rPr>
          <w:rFonts w:asciiTheme="minorHAnsi" w:hAnsiTheme="minorHAnsi" w:cstheme="minorHAnsi"/>
        </w:rPr>
        <w:t>spółfinansowany ze środków Europejskiego Funduszu Społecznego Plus</w:t>
      </w:r>
      <w:r w:rsidR="00D10FE5" w:rsidRPr="00425510">
        <w:rPr>
          <w:rFonts w:asciiTheme="minorHAnsi" w:hAnsiTheme="minorHAnsi" w:cstheme="minorHAnsi"/>
        </w:rPr>
        <w:t xml:space="preserve"> </w:t>
      </w:r>
      <w:r w:rsidR="000B26E3" w:rsidRPr="00425510">
        <w:rPr>
          <w:rFonts w:asciiTheme="minorHAnsi" w:hAnsiTheme="minorHAnsi" w:cstheme="minorHAnsi"/>
        </w:rPr>
        <w:t xml:space="preserve">Priorytet </w:t>
      </w:r>
      <w:r w:rsidR="00344D37" w:rsidRPr="00425510">
        <w:rPr>
          <w:rFonts w:asciiTheme="minorHAnsi" w:hAnsiTheme="minorHAnsi" w:cstheme="minorHAnsi"/>
        </w:rPr>
        <w:t xml:space="preserve">6 </w:t>
      </w:r>
      <w:r w:rsidR="000B26E3" w:rsidRPr="00425510">
        <w:rPr>
          <w:rFonts w:asciiTheme="minorHAnsi" w:hAnsiTheme="minorHAnsi" w:cstheme="minorHAnsi"/>
        </w:rPr>
        <w:t xml:space="preserve">w ramach </w:t>
      </w:r>
      <w:r w:rsidR="00B05E0C" w:rsidRPr="00425510">
        <w:rPr>
          <w:rFonts w:asciiTheme="minorHAnsi" w:hAnsiTheme="minorHAnsi" w:cstheme="minorHAnsi"/>
        </w:rPr>
        <w:t xml:space="preserve">Programu Fundusze Europejskie dla </w:t>
      </w:r>
      <w:r w:rsidR="00C6735D" w:rsidRPr="00425510">
        <w:rPr>
          <w:rFonts w:asciiTheme="minorHAnsi" w:hAnsiTheme="minorHAnsi" w:cstheme="minorHAnsi"/>
        </w:rPr>
        <w:t>Pomorza Zachodniego</w:t>
      </w:r>
      <w:r w:rsidR="000B26E3" w:rsidRPr="00425510">
        <w:rPr>
          <w:rFonts w:asciiTheme="minorHAnsi" w:hAnsiTheme="minorHAnsi" w:cstheme="minorHAnsi"/>
        </w:rPr>
        <w:t xml:space="preserve"> </w:t>
      </w:r>
      <w:r w:rsidR="00B05E0C" w:rsidRPr="00425510">
        <w:rPr>
          <w:rFonts w:asciiTheme="minorHAnsi" w:hAnsiTheme="minorHAnsi" w:cstheme="minorHAnsi"/>
        </w:rPr>
        <w:t>2021</w:t>
      </w:r>
      <w:r w:rsidR="000B26E3" w:rsidRPr="00425510">
        <w:rPr>
          <w:rFonts w:asciiTheme="minorHAnsi" w:hAnsiTheme="minorHAnsi" w:cstheme="minorHAnsi"/>
        </w:rPr>
        <w:t>– 202</w:t>
      </w:r>
      <w:r w:rsidR="00C6735D" w:rsidRPr="00425510">
        <w:rPr>
          <w:rFonts w:asciiTheme="minorHAnsi" w:hAnsiTheme="minorHAnsi" w:cstheme="minorHAnsi"/>
        </w:rPr>
        <w:t>7</w:t>
      </w:r>
      <w:r w:rsidR="00425510">
        <w:rPr>
          <w:rFonts w:asciiTheme="minorHAnsi" w:hAnsiTheme="minorHAnsi" w:cstheme="minorHAnsi"/>
        </w:rPr>
        <w:t xml:space="preserve"> </w:t>
      </w:r>
      <w:r w:rsidR="001B1605" w:rsidRPr="00425510">
        <w:rPr>
          <w:rFonts w:asciiTheme="minorHAnsi" w:hAnsiTheme="minorHAnsi" w:cstheme="minorHAnsi"/>
        </w:rPr>
        <w:t>strony zgodnie oświadczają, że zawierają umowę o następującej treści:</w:t>
      </w:r>
    </w:p>
    <w:p w14:paraId="271FD6EC" w14:textId="77777777" w:rsidR="001B1605" w:rsidRPr="00425510" w:rsidRDefault="001B1605" w:rsidP="00F004C5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0B84EB3D" w14:textId="77777777" w:rsidR="001B1605" w:rsidRPr="00425510" w:rsidRDefault="001B1605" w:rsidP="00F004C5">
      <w:pPr>
        <w:spacing w:line="360" w:lineRule="auto"/>
        <w:jc w:val="center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  <w:b/>
        </w:rPr>
        <w:t>§ 1</w:t>
      </w:r>
    </w:p>
    <w:p w14:paraId="05412BED" w14:textId="4F61C20C" w:rsidR="001B1605" w:rsidRPr="00425510" w:rsidRDefault="001B1605" w:rsidP="00F004C5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425510">
        <w:rPr>
          <w:rFonts w:asciiTheme="minorHAnsi" w:hAnsiTheme="minorHAnsi" w:cstheme="minorHAnsi"/>
          <w:color w:val="000000"/>
        </w:rPr>
        <w:t xml:space="preserve">Przedmiotem niniejszej Umowy jest dostawa </w:t>
      </w:r>
      <w:r w:rsidR="00CA51F4" w:rsidRPr="00425510">
        <w:rPr>
          <w:rFonts w:asciiTheme="minorHAnsi" w:hAnsiTheme="minorHAnsi" w:cstheme="minorHAnsi"/>
          <w:color w:val="000000"/>
        </w:rPr>
        <w:t>mebli</w:t>
      </w:r>
      <w:r w:rsidR="00F86B2D" w:rsidRPr="00425510">
        <w:rPr>
          <w:rFonts w:asciiTheme="minorHAnsi" w:hAnsiTheme="minorHAnsi" w:cstheme="minorHAnsi"/>
          <w:color w:val="000000"/>
        </w:rPr>
        <w:t>:</w:t>
      </w:r>
    </w:p>
    <w:p w14:paraId="1D31D858" w14:textId="77777777" w:rsidR="00CA51F4" w:rsidRPr="00425510" w:rsidRDefault="00CA51F4" w:rsidP="00770509">
      <w:pPr>
        <w:pStyle w:val="Akapitzlist"/>
        <w:spacing w:line="360" w:lineRule="auto"/>
        <w:ind w:hanging="436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1.</w:t>
      </w:r>
      <w:r w:rsidRPr="00425510">
        <w:rPr>
          <w:rFonts w:asciiTheme="minorHAnsi" w:hAnsiTheme="minorHAnsi" w:cstheme="minorHAnsi"/>
        </w:rPr>
        <w:tab/>
        <w:t>Biurko prostokątne z elektryczną regulacją wysokości blatu 140x70 – 14 sztuk</w:t>
      </w:r>
    </w:p>
    <w:p w14:paraId="1C455C32" w14:textId="77777777" w:rsidR="00CA51F4" w:rsidRPr="00425510" w:rsidRDefault="00CA51F4" w:rsidP="00770509">
      <w:pPr>
        <w:pStyle w:val="Akapitzlist"/>
        <w:spacing w:line="360" w:lineRule="auto"/>
        <w:ind w:hanging="436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2.</w:t>
      </w:r>
      <w:r w:rsidRPr="00425510">
        <w:rPr>
          <w:rFonts w:asciiTheme="minorHAnsi" w:hAnsiTheme="minorHAnsi" w:cstheme="minorHAnsi"/>
        </w:rPr>
        <w:tab/>
        <w:t>Biurko narożne z elektryczną regulacją wysokości blatu 160x120, wersja lewe – 6 sztuk</w:t>
      </w:r>
    </w:p>
    <w:p w14:paraId="2BEEB4CB" w14:textId="77777777" w:rsidR="00CA51F4" w:rsidRPr="00425510" w:rsidRDefault="00CA51F4" w:rsidP="00770509">
      <w:pPr>
        <w:pStyle w:val="Akapitzlist"/>
        <w:spacing w:line="360" w:lineRule="auto"/>
        <w:ind w:hanging="436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3.</w:t>
      </w:r>
      <w:r w:rsidRPr="00425510">
        <w:rPr>
          <w:rFonts w:asciiTheme="minorHAnsi" w:hAnsiTheme="minorHAnsi" w:cstheme="minorHAnsi"/>
        </w:rPr>
        <w:tab/>
        <w:t>Biurko narożne z elektryczną regulacją wysokości blatu 160x120, wersja prawe – 5 sztuk</w:t>
      </w:r>
    </w:p>
    <w:p w14:paraId="7F9AA649" w14:textId="77777777" w:rsidR="00CA51F4" w:rsidRPr="00425510" w:rsidRDefault="00CA51F4" w:rsidP="00770509">
      <w:pPr>
        <w:pStyle w:val="Akapitzlist"/>
        <w:spacing w:line="360" w:lineRule="auto"/>
        <w:ind w:hanging="436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4.</w:t>
      </w:r>
      <w:r w:rsidRPr="00425510">
        <w:rPr>
          <w:rFonts w:asciiTheme="minorHAnsi" w:hAnsiTheme="minorHAnsi" w:cstheme="minorHAnsi"/>
        </w:rPr>
        <w:tab/>
        <w:t>Biurko narożne z elektryczną regulacją wysokości blatu 160x160 – 2 sztuki</w:t>
      </w:r>
    </w:p>
    <w:p w14:paraId="6AEA36DA" w14:textId="77777777" w:rsidR="00CA51F4" w:rsidRPr="00425510" w:rsidRDefault="00CA51F4" w:rsidP="00770509">
      <w:pPr>
        <w:pStyle w:val="Akapitzlist"/>
        <w:spacing w:line="360" w:lineRule="auto"/>
        <w:ind w:hanging="436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5.</w:t>
      </w:r>
      <w:r w:rsidRPr="00425510">
        <w:rPr>
          <w:rFonts w:asciiTheme="minorHAnsi" w:hAnsiTheme="minorHAnsi" w:cstheme="minorHAnsi"/>
        </w:rPr>
        <w:tab/>
        <w:t>Ergonomiczny fotel biurowy – 57 sztuk</w:t>
      </w:r>
    </w:p>
    <w:p w14:paraId="3E46BC79" w14:textId="77777777" w:rsidR="00CA51F4" w:rsidRPr="00425510" w:rsidRDefault="00CA51F4" w:rsidP="00770509">
      <w:pPr>
        <w:pStyle w:val="Akapitzlist"/>
        <w:spacing w:line="360" w:lineRule="auto"/>
        <w:ind w:hanging="436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6.</w:t>
      </w:r>
      <w:r w:rsidRPr="00425510">
        <w:rPr>
          <w:rFonts w:asciiTheme="minorHAnsi" w:hAnsiTheme="minorHAnsi" w:cstheme="minorHAnsi"/>
        </w:rPr>
        <w:tab/>
        <w:t>Podnóżek ergonomiczny – 23 sztuki</w:t>
      </w:r>
    </w:p>
    <w:p w14:paraId="303ECF62" w14:textId="4ED436CA" w:rsidR="001B1605" w:rsidRPr="00425510" w:rsidRDefault="001B1605" w:rsidP="00CA51F4">
      <w:pPr>
        <w:spacing w:line="360" w:lineRule="auto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 xml:space="preserve">Przedmiot </w:t>
      </w:r>
      <w:r w:rsidR="00515E8D" w:rsidRPr="00425510">
        <w:rPr>
          <w:rFonts w:asciiTheme="minorHAnsi" w:hAnsiTheme="minorHAnsi" w:cstheme="minorHAnsi"/>
        </w:rPr>
        <w:t>u</w:t>
      </w:r>
      <w:r w:rsidRPr="00425510">
        <w:rPr>
          <w:rFonts w:asciiTheme="minorHAnsi" w:hAnsiTheme="minorHAnsi" w:cstheme="minorHAnsi"/>
        </w:rPr>
        <w:t xml:space="preserve">mowy jest szczegółowo określony w ofercie Wykonawcy z dnia ………………. roku, która wraz </w:t>
      </w:r>
      <w:r w:rsidR="006440AA" w:rsidRPr="00425510">
        <w:rPr>
          <w:rFonts w:asciiTheme="minorHAnsi" w:hAnsiTheme="minorHAnsi" w:cstheme="minorHAnsi"/>
        </w:rPr>
        <w:t xml:space="preserve">treścią Zapytania </w:t>
      </w:r>
      <w:r w:rsidR="00C4732E" w:rsidRPr="00425510">
        <w:rPr>
          <w:rFonts w:asciiTheme="minorHAnsi" w:hAnsiTheme="minorHAnsi" w:cstheme="minorHAnsi"/>
        </w:rPr>
        <w:t xml:space="preserve">ofertowego </w:t>
      </w:r>
      <w:r w:rsidRPr="00425510">
        <w:rPr>
          <w:rFonts w:asciiTheme="minorHAnsi" w:hAnsiTheme="minorHAnsi" w:cstheme="minorHAnsi"/>
        </w:rPr>
        <w:t>stanowi Załącznik numer 1 do niniejszej Umowy.</w:t>
      </w:r>
    </w:p>
    <w:p w14:paraId="0DC06465" w14:textId="1B7CC894" w:rsidR="00130DD5" w:rsidRPr="00425510" w:rsidRDefault="001B1605" w:rsidP="00130DD5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 xml:space="preserve">Wykonawca oświadcza, że dostarczony asortyment jest fabrycznie nowy, pochodzi z bieżącej produkcji, odpowiada obowiązującym normom, posiada stosowne certyfikaty oraz spełnia wymagania dotyczące </w:t>
      </w:r>
      <w:r w:rsidR="00CB0B31" w:rsidRPr="00425510">
        <w:rPr>
          <w:rFonts w:asciiTheme="minorHAnsi" w:hAnsiTheme="minorHAnsi" w:cstheme="minorHAnsi"/>
        </w:rPr>
        <w:t>wyposażenia</w:t>
      </w:r>
      <w:r w:rsidRPr="00425510">
        <w:rPr>
          <w:rFonts w:asciiTheme="minorHAnsi" w:hAnsiTheme="minorHAnsi" w:cstheme="minorHAnsi"/>
        </w:rPr>
        <w:t xml:space="preserve"> stanowiącego </w:t>
      </w:r>
      <w:r w:rsidR="000F0CC8" w:rsidRPr="00425510">
        <w:rPr>
          <w:rFonts w:asciiTheme="minorHAnsi" w:hAnsiTheme="minorHAnsi" w:cstheme="minorHAnsi"/>
        </w:rPr>
        <w:t>P</w:t>
      </w:r>
      <w:r w:rsidRPr="00425510">
        <w:rPr>
          <w:rFonts w:asciiTheme="minorHAnsi" w:hAnsiTheme="minorHAnsi" w:cstheme="minorHAnsi"/>
        </w:rPr>
        <w:t xml:space="preserve">rzedmiot </w:t>
      </w:r>
      <w:r w:rsidR="000F0CC8" w:rsidRPr="00425510">
        <w:rPr>
          <w:rFonts w:asciiTheme="minorHAnsi" w:hAnsiTheme="minorHAnsi" w:cstheme="minorHAnsi"/>
        </w:rPr>
        <w:t>umowy</w:t>
      </w:r>
      <w:r w:rsidRPr="00425510">
        <w:rPr>
          <w:rFonts w:asciiTheme="minorHAnsi" w:hAnsiTheme="minorHAnsi" w:cstheme="minorHAnsi"/>
        </w:rPr>
        <w:t xml:space="preserve">. </w:t>
      </w:r>
    </w:p>
    <w:p w14:paraId="20040A43" w14:textId="77777777" w:rsidR="00F004C5" w:rsidRPr="00425510" w:rsidRDefault="00F004C5" w:rsidP="00F004C5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39212FB3" w14:textId="519A1AD4" w:rsidR="00F004C5" w:rsidRPr="00425510" w:rsidRDefault="001B1605" w:rsidP="00F004C5">
      <w:pPr>
        <w:spacing w:line="360" w:lineRule="auto"/>
        <w:jc w:val="center"/>
        <w:rPr>
          <w:rFonts w:asciiTheme="minorHAnsi" w:hAnsiTheme="minorHAnsi" w:cstheme="minorHAnsi"/>
          <w:bCs/>
        </w:rPr>
      </w:pPr>
      <w:r w:rsidRPr="00425510">
        <w:rPr>
          <w:rFonts w:asciiTheme="minorHAnsi" w:hAnsiTheme="minorHAnsi" w:cstheme="minorHAnsi"/>
          <w:b/>
        </w:rPr>
        <w:t>§ 2</w:t>
      </w:r>
      <w:r w:rsidR="00F17AE5" w:rsidRPr="00425510">
        <w:rPr>
          <w:rFonts w:asciiTheme="minorHAnsi" w:hAnsiTheme="minorHAnsi" w:cstheme="minorHAnsi"/>
          <w:b/>
        </w:rPr>
        <w:t xml:space="preserve"> </w:t>
      </w:r>
      <w:r w:rsidR="00F17AE5" w:rsidRPr="00425510">
        <w:rPr>
          <w:rFonts w:asciiTheme="minorHAnsi" w:hAnsiTheme="minorHAnsi" w:cstheme="minorHAnsi"/>
          <w:bCs/>
        </w:rPr>
        <w:t>DOSTAWA</w:t>
      </w:r>
    </w:p>
    <w:p w14:paraId="6B713B53" w14:textId="18163CA1" w:rsidR="001B4240" w:rsidRPr="00425510" w:rsidRDefault="001B4240" w:rsidP="00E251F7">
      <w:pPr>
        <w:pStyle w:val="Akapitzlist"/>
        <w:numPr>
          <w:ilvl w:val="0"/>
          <w:numId w:val="3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  <w:b/>
          <w:bCs/>
        </w:rPr>
      </w:pPr>
      <w:r w:rsidRPr="00425510">
        <w:rPr>
          <w:rFonts w:asciiTheme="minorHAnsi" w:hAnsiTheme="minorHAnsi" w:cstheme="minorHAnsi"/>
        </w:rPr>
        <w:t xml:space="preserve">Wykonawca zobowiązuje się dostarczyć </w:t>
      </w:r>
      <w:r w:rsidR="00791FE2" w:rsidRPr="00425510">
        <w:rPr>
          <w:rFonts w:asciiTheme="minorHAnsi" w:hAnsiTheme="minorHAnsi" w:cstheme="minorHAnsi"/>
        </w:rPr>
        <w:t>P</w:t>
      </w:r>
      <w:r w:rsidRPr="00425510">
        <w:rPr>
          <w:rFonts w:asciiTheme="minorHAnsi" w:hAnsiTheme="minorHAnsi" w:cstheme="minorHAnsi"/>
        </w:rPr>
        <w:t xml:space="preserve">rzedmiot </w:t>
      </w:r>
      <w:r w:rsidR="00791FE2" w:rsidRPr="00425510">
        <w:rPr>
          <w:rFonts w:asciiTheme="minorHAnsi" w:hAnsiTheme="minorHAnsi" w:cstheme="minorHAnsi"/>
        </w:rPr>
        <w:t>umowy</w:t>
      </w:r>
      <w:r w:rsidRPr="00425510">
        <w:rPr>
          <w:rFonts w:asciiTheme="minorHAnsi" w:hAnsiTheme="minorHAnsi" w:cstheme="minorHAnsi"/>
        </w:rPr>
        <w:t xml:space="preserve"> na własny koszt i ryzyko w terminie – do </w:t>
      </w:r>
      <w:r w:rsidR="00112024">
        <w:rPr>
          <w:rFonts w:asciiTheme="minorHAnsi" w:hAnsiTheme="minorHAnsi" w:cstheme="minorHAnsi"/>
        </w:rPr>
        <w:t>……</w:t>
      </w:r>
      <w:r w:rsidRPr="00425510">
        <w:rPr>
          <w:rFonts w:asciiTheme="minorHAnsi" w:hAnsiTheme="minorHAnsi" w:cstheme="minorHAnsi"/>
        </w:rPr>
        <w:t xml:space="preserve"> dni roboczych liczonych  od dnia podpisania umowy. </w:t>
      </w:r>
      <w:r w:rsidRPr="00425510">
        <w:rPr>
          <w:rFonts w:asciiTheme="minorHAnsi" w:hAnsiTheme="minorHAnsi" w:cstheme="minorHAnsi"/>
          <w:color w:val="000000"/>
        </w:rPr>
        <w:t>Wykonawca zobligowany jest w ramach dostawy do transportu, wniesienia Przedmiot</w:t>
      </w:r>
      <w:r w:rsidR="00791FE2" w:rsidRPr="00425510">
        <w:rPr>
          <w:rFonts w:asciiTheme="minorHAnsi" w:hAnsiTheme="minorHAnsi" w:cstheme="minorHAnsi"/>
          <w:color w:val="000000"/>
        </w:rPr>
        <w:t xml:space="preserve">u </w:t>
      </w:r>
      <w:r w:rsidR="00AB5F3F" w:rsidRPr="00425510">
        <w:rPr>
          <w:rFonts w:asciiTheme="minorHAnsi" w:hAnsiTheme="minorHAnsi" w:cstheme="minorHAnsi"/>
          <w:color w:val="000000"/>
        </w:rPr>
        <w:t>u</w:t>
      </w:r>
      <w:r w:rsidRPr="00425510">
        <w:rPr>
          <w:rFonts w:asciiTheme="minorHAnsi" w:hAnsiTheme="minorHAnsi" w:cstheme="minorHAnsi"/>
          <w:color w:val="000000"/>
        </w:rPr>
        <w:t xml:space="preserve">mowy, oraz jeśli dotyczy montażu, instalacji oraz uruchomienia fabrycznie nowego </w:t>
      </w:r>
      <w:r w:rsidR="00CB0B31" w:rsidRPr="00425510">
        <w:rPr>
          <w:rFonts w:asciiTheme="minorHAnsi" w:hAnsiTheme="minorHAnsi" w:cstheme="minorHAnsi"/>
          <w:color w:val="000000"/>
        </w:rPr>
        <w:t>wyposażenia</w:t>
      </w:r>
      <w:r w:rsidRPr="00425510">
        <w:rPr>
          <w:rFonts w:asciiTheme="minorHAnsi" w:hAnsiTheme="minorHAnsi" w:cstheme="minorHAnsi"/>
          <w:color w:val="000000"/>
        </w:rPr>
        <w:t>.</w:t>
      </w:r>
    </w:p>
    <w:p w14:paraId="1FF3E1F8" w14:textId="75CB4FE8" w:rsidR="001B1605" w:rsidRPr="00425510" w:rsidRDefault="001B1605" w:rsidP="00E251F7">
      <w:pPr>
        <w:pStyle w:val="Akapitzlist"/>
        <w:numPr>
          <w:ilvl w:val="0"/>
          <w:numId w:val="3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  <w:b/>
          <w:bCs/>
        </w:rPr>
      </w:pPr>
      <w:r w:rsidRPr="00425510">
        <w:rPr>
          <w:rFonts w:asciiTheme="minorHAnsi" w:hAnsiTheme="minorHAnsi" w:cstheme="minorHAnsi"/>
        </w:rPr>
        <w:lastRenderedPageBreak/>
        <w:t xml:space="preserve">Miejsce dostawy poszczególnych elementów przedmiotu umowy: </w:t>
      </w:r>
      <w:r w:rsidR="000E3B52" w:rsidRPr="00425510">
        <w:rPr>
          <w:rFonts w:asciiTheme="minorHAnsi" w:hAnsiTheme="minorHAnsi" w:cstheme="minorHAnsi"/>
          <w:b/>
          <w:bCs/>
        </w:rPr>
        <w:t>Miejski Ośrodek Pomocy Społecznej w Stargardzie z siedzibą w Stargardzie (73-110), ul. Warszawska 9a</w:t>
      </w:r>
      <w:r w:rsidR="00D30FEE" w:rsidRPr="00425510">
        <w:rPr>
          <w:rFonts w:asciiTheme="minorHAnsi" w:hAnsiTheme="minorHAnsi" w:cstheme="minorHAnsi"/>
          <w:b/>
          <w:bCs/>
        </w:rPr>
        <w:t>.</w:t>
      </w:r>
    </w:p>
    <w:p w14:paraId="6A30ADF9" w14:textId="127751BC" w:rsidR="001B1605" w:rsidRPr="00425510" w:rsidRDefault="001B1605" w:rsidP="00F004C5">
      <w:pPr>
        <w:pStyle w:val="Akapitzlist"/>
        <w:numPr>
          <w:ilvl w:val="0"/>
          <w:numId w:val="3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Dostawa może być realizowana jedynie w dni powszednie od poniedziałku do piątku w godzinach od 8</w:t>
      </w:r>
      <w:r w:rsidR="003B23D0" w:rsidRPr="00425510">
        <w:rPr>
          <w:rFonts w:asciiTheme="minorHAnsi" w:hAnsiTheme="minorHAnsi" w:cstheme="minorHAnsi"/>
        </w:rPr>
        <w:t>.00</w:t>
      </w:r>
      <w:r w:rsidRPr="00425510">
        <w:rPr>
          <w:rFonts w:asciiTheme="minorHAnsi" w:hAnsiTheme="minorHAnsi" w:cstheme="minorHAnsi"/>
        </w:rPr>
        <w:t xml:space="preserve">-15.00. Wykonawca zobowiązuje się powiadomić Zamawiającego, co najmniej 2 dni wcześniej o planowanym terminie dostawy. </w:t>
      </w:r>
    </w:p>
    <w:p w14:paraId="55EDC3FF" w14:textId="61F88E1A" w:rsidR="0009636E" w:rsidRPr="00425510" w:rsidRDefault="001B1605" w:rsidP="00F004C5">
      <w:pPr>
        <w:pStyle w:val="Akapitzlist"/>
        <w:numPr>
          <w:ilvl w:val="0"/>
          <w:numId w:val="3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 xml:space="preserve">Odbiór </w:t>
      </w:r>
      <w:r w:rsidR="00791FE2" w:rsidRPr="00425510">
        <w:rPr>
          <w:rFonts w:asciiTheme="minorHAnsi" w:hAnsiTheme="minorHAnsi" w:cstheme="minorHAnsi"/>
        </w:rPr>
        <w:t xml:space="preserve">Przedmiotu </w:t>
      </w:r>
      <w:r w:rsidR="00AB5F3F" w:rsidRPr="00425510">
        <w:rPr>
          <w:rFonts w:asciiTheme="minorHAnsi" w:hAnsiTheme="minorHAnsi" w:cstheme="minorHAnsi"/>
        </w:rPr>
        <w:t>u</w:t>
      </w:r>
      <w:r w:rsidR="00791FE2" w:rsidRPr="00425510">
        <w:rPr>
          <w:rFonts w:asciiTheme="minorHAnsi" w:hAnsiTheme="minorHAnsi" w:cstheme="minorHAnsi"/>
        </w:rPr>
        <w:t>mowy</w:t>
      </w:r>
      <w:r w:rsidRPr="00425510">
        <w:rPr>
          <w:rFonts w:asciiTheme="minorHAnsi" w:hAnsiTheme="minorHAnsi" w:cstheme="minorHAnsi"/>
        </w:rPr>
        <w:t xml:space="preserve"> zostanie potwierdzony przez strony </w:t>
      </w:r>
      <w:r w:rsidRPr="00425510">
        <w:rPr>
          <w:rFonts w:asciiTheme="minorHAnsi" w:hAnsiTheme="minorHAnsi" w:cstheme="minorHAnsi"/>
          <w:b/>
        </w:rPr>
        <w:t>protokołem</w:t>
      </w:r>
      <w:bookmarkStart w:id="2" w:name="_GoBack"/>
      <w:bookmarkEnd w:id="2"/>
      <w:r w:rsidRPr="00425510">
        <w:rPr>
          <w:rFonts w:asciiTheme="minorHAnsi" w:hAnsiTheme="minorHAnsi" w:cstheme="minorHAnsi"/>
        </w:rPr>
        <w:t xml:space="preserve">, przy czym protokół ten powinien zawierać, co najmniej: nazwę </w:t>
      </w:r>
      <w:r w:rsidR="00CB0B31" w:rsidRPr="00425510">
        <w:rPr>
          <w:rFonts w:asciiTheme="minorHAnsi" w:hAnsiTheme="minorHAnsi" w:cstheme="minorHAnsi"/>
        </w:rPr>
        <w:t>wyposażenia</w:t>
      </w:r>
      <w:r w:rsidRPr="00425510">
        <w:rPr>
          <w:rFonts w:asciiTheme="minorHAnsi" w:hAnsiTheme="minorHAnsi" w:cstheme="minorHAnsi"/>
        </w:rPr>
        <w:t xml:space="preserve"> (z wyszczególnionymi wszystkimi częściami składowymi</w:t>
      </w:r>
      <w:r w:rsidR="0009636E" w:rsidRPr="00425510">
        <w:rPr>
          <w:rFonts w:asciiTheme="minorHAnsi" w:hAnsiTheme="minorHAnsi" w:cstheme="minorHAnsi"/>
        </w:rPr>
        <w:t xml:space="preserve"> dla danej części </w:t>
      </w:r>
      <w:r w:rsidR="00791FE2" w:rsidRPr="00425510">
        <w:rPr>
          <w:rFonts w:asciiTheme="minorHAnsi" w:hAnsiTheme="minorHAnsi" w:cstheme="minorHAnsi"/>
        </w:rPr>
        <w:t xml:space="preserve">Przedmiotu </w:t>
      </w:r>
      <w:r w:rsidR="00AB5F3F" w:rsidRPr="00425510">
        <w:rPr>
          <w:rFonts w:asciiTheme="minorHAnsi" w:hAnsiTheme="minorHAnsi" w:cstheme="minorHAnsi"/>
        </w:rPr>
        <w:t>u</w:t>
      </w:r>
      <w:r w:rsidR="00791FE2" w:rsidRPr="00425510">
        <w:rPr>
          <w:rFonts w:asciiTheme="minorHAnsi" w:hAnsiTheme="minorHAnsi" w:cstheme="minorHAnsi"/>
        </w:rPr>
        <w:t>mowy</w:t>
      </w:r>
      <w:r w:rsidRPr="00425510">
        <w:rPr>
          <w:rFonts w:asciiTheme="minorHAnsi" w:hAnsiTheme="minorHAnsi" w:cstheme="minorHAnsi"/>
        </w:rPr>
        <w:t xml:space="preserve">), ilość </w:t>
      </w:r>
      <w:r w:rsidR="00291144" w:rsidRPr="00425510">
        <w:rPr>
          <w:rFonts w:asciiTheme="minorHAnsi" w:hAnsiTheme="minorHAnsi" w:cstheme="minorHAnsi"/>
        </w:rPr>
        <w:t>wyposażenia</w:t>
      </w:r>
      <w:r w:rsidRPr="00425510">
        <w:rPr>
          <w:rFonts w:asciiTheme="minorHAnsi" w:hAnsiTheme="minorHAnsi" w:cstheme="minorHAnsi"/>
        </w:rPr>
        <w:t>.</w:t>
      </w:r>
    </w:p>
    <w:p w14:paraId="766D74F7" w14:textId="2BA5C15D" w:rsidR="001B1605" w:rsidRPr="00425510" w:rsidRDefault="001B1605" w:rsidP="00F004C5">
      <w:pPr>
        <w:pStyle w:val="Akapitzlist"/>
        <w:numPr>
          <w:ilvl w:val="0"/>
          <w:numId w:val="3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 xml:space="preserve">W przypadku zastrzeżeń do przedmiotu dostawy Zamawiający wyznaczy Wykonawcy dodatkowy termin do ich usunięcia. Podstawą do wystawienia faktury przez Wykonawcę jest odbiór </w:t>
      </w:r>
      <w:r w:rsidR="00AB5F3F" w:rsidRPr="00425510">
        <w:rPr>
          <w:rFonts w:asciiTheme="minorHAnsi" w:hAnsiTheme="minorHAnsi" w:cstheme="minorHAnsi"/>
        </w:rPr>
        <w:t>Przedmiotu umowy</w:t>
      </w:r>
      <w:r w:rsidRPr="00425510">
        <w:rPr>
          <w:rFonts w:asciiTheme="minorHAnsi" w:hAnsiTheme="minorHAnsi" w:cstheme="minorHAnsi"/>
        </w:rPr>
        <w:t xml:space="preserve"> /bez zastrzeżeń/ lub po usunięciu zgłoszonych wad, usterek/braków.</w:t>
      </w:r>
    </w:p>
    <w:p w14:paraId="1B6A4D59" w14:textId="266CDE5F" w:rsidR="001C3A1B" w:rsidRPr="00425510" w:rsidRDefault="001C3A1B" w:rsidP="00CD1E2E">
      <w:pPr>
        <w:pStyle w:val="Akapitzlist"/>
        <w:numPr>
          <w:ilvl w:val="0"/>
          <w:numId w:val="3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 xml:space="preserve">Jeżeli w toku czynności odbioru </w:t>
      </w:r>
      <w:r w:rsidR="007A222C" w:rsidRPr="00425510">
        <w:rPr>
          <w:rFonts w:asciiTheme="minorHAnsi" w:hAnsiTheme="minorHAnsi" w:cstheme="minorHAnsi"/>
        </w:rPr>
        <w:t>dostarczanego Przedmiotu umowy</w:t>
      </w:r>
      <w:r w:rsidRPr="00425510">
        <w:rPr>
          <w:rFonts w:asciiTheme="minorHAnsi" w:hAnsiTheme="minorHAnsi" w:cstheme="minorHAnsi"/>
        </w:rPr>
        <w:t xml:space="preserve"> zostaną stwierdzone wady </w:t>
      </w:r>
      <w:r w:rsidR="007A222C" w:rsidRPr="00425510">
        <w:rPr>
          <w:rFonts w:asciiTheme="minorHAnsi" w:hAnsiTheme="minorHAnsi" w:cstheme="minorHAnsi"/>
        </w:rPr>
        <w:t xml:space="preserve">lub niezgodności z </w:t>
      </w:r>
      <w:r w:rsidR="00082B0C" w:rsidRPr="00425510">
        <w:rPr>
          <w:rFonts w:asciiTheme="minorHAnsi" w:hAnsiTheme="minorHAnsi" w:cstheme="minorHAnsi"/>
        </w:rPr>
        <w:t xml:space="preserve">Opisem przedmiotu zamówienia, stanowiącym załącznik nr </w:t>
      </w:r>
      <w:r w:rsidR="004E5F4C" w:rsidRPr="00425510">
        <w:rPr>
          <w:rFonts w:asciiTheme="minorHAnsi" w:hAnsiTheme="minorHAnsi" w:cstheme="minorHAnsi"/>
        </w:rPr>
        <w:t>1</w:t>
      </w:r>
      <w:r w:rsidR="00082B0C" w:rsidRPr="00425510">
        <w:rPr>
          <w:rFonts w:asciiTheme="minorHAnsi" w:hAnsiTheme="minorHAnsi" w:cstheme="minorHAnsi"/>
        </w:rPr>
        <w:t xml:space="preserve"> do Zapytania ofertowego</w:t>
      </w:r>
      <w:r w:rsidR="004E5F4C" w:rsidRPr="00425510">
        <w:rPr>
          <w:rFonts w:asciiTheme="minorHAnsi" w:hAnsiTheme="minorHAnsi" w:cstheme="minorHAnsi"/>
        </w:rPr>
        <w:t>,</w:t>
      </w:r>
      <w:r w:rsidR="00082B0C" w:rsidRPr="00425510">
        <w:rPr>
          <w:rFonts w:asciiTheme="minorHAnsi" w:hAnsiTheme="minorHAnsi" w:cstheme="minorHAnsi"/>
        </w:rPr>
        <w:t xml:space="preserve"> </w:t>
      </w:r>
      <w:r w:rsidRPr="00425510">
        <w:rPr>
          <w:rFonts w:asciiTheme="minorHAnsi" w:hAnsiTheme="minorHAnsi" w:cstheme="minorHAnsi"/>
        </w:rPr>
        <w:t>to Zamawiający może odstąpić od odbioru do czasu usunięcia wad</w:t>
      </w:r>
      <w:r w:rsidR="00082B0C" w:rsidRPr="00425510">
        <w:rPr>
          <w:rFonts w:asciiTheme="minorHAnsi" w:hAnsiTheme="minorHAnsi" w:cstheme="minorHAnsi"/>
        </w:rPr>
        <w:t xml:space="preserve"> lub </w:t>
      </w:r>
      <w:r w:rsidR="002F723D" w:rsidRPr="00425510">
        <w:rPr>
          <w:rFonts w:asciiTheme="minorHAnsi" w:hAnsiTheme="minorHAnsi" w:cstheme="minorHAnsi"/>
        </w:rPr>
        <w:t>dostarczenia prawidłowego asortymentu</w:t>
      </w:r>
      <w:r w:rsidRPr="00425510">
        <w:rPr>
          <w:rFonts w:asciiTheme="minorHAnsi" w:hAnsiTheme="minorHAnsi" w:cstheme="minorHAnsi"/>
        </w:rPr>
        <w:t xml:space="preserve">, wyznaczając </w:t>
      </w:r>
      <w:r w:rsidR="00EE76A1" w:rsidRPr="00425510">
        <w:rPr>
          <w:rFonts w:asciiTheme="minorHAnsi" w:hAnsiTheme="minorHAnsi" w:cstheme="minorHAnsi"/>
        </w:rPr>
        <w:t xml:space="preserve">Wykonawcy dodatkowy </w:t>
      </w:r>
      <w:r w:rsidRPr="00425510">
        <w:rPr>
          <w:rFonts w:asciiTheme="minorHAnsi" w:hAnsiTheme="minorHAnsi" w:cstheme="minorHAnsi"/>
        </w:rPr>
        <w:t xml:space="preserve">termin </w:t>
      </w:r>
      <w:r w:rsidR="00EE76A1" w:rsidRPr="00425510">
        <w:rPr>
          <w:rFonts w:asciiTheme="minorHAnsi" w:hAnsiTheme="minorHAnsi" w:cstheme="minorHAnsi"/>
        </w:rPr>
        <w:t xml:space="preserve">na ich usunięcie lub </w:t>
      </w:r>
      <w:r w:rsidR="00462672" w:rsidRPr="00425510">
        <w:rPr>
          <w:rFonts w:asciiTheme="minorHAnsi" w:hAnsiTheme="minorHAnsi" w:cstheme="minorHAnsi"/>
        </w:rPr>
        <w:t xml:space="preserve">uzupełnienia </w:t>
      </w:r>
      <w:r w:rsidR="004D1EB5" w:rsidRPr="00425510">
        <w:rPr>
          <w:rFonts w:asciiTheme="minorHAnsi" w:hAnsiTheme="minorHAnsi" w:cstheme="minorHAnsi"/>
        </w:rPr>
        <w:t>dostawy,</w:t>
      </w:r>
      <w:r w:rsidRPr="00425510">
        <w:rPr>
          <w:rFonts w:asciiTheme="minorHAnsi" w:hAnsiTheme="minorHAnsi" w:cstheme="minorHAnsi"/>
        </w:rPr>
        <w:t xml:space="preserve"> nie dłuższy niż 2 dni. </w:t>
      </w:r>
      <w:r w:rsidR="00D1031C" w:rsidRPr="00425510">
        <w:rPr>
          <w:rFonts w:asciiTheme="minorHAnsi" w:hAnsiTheme="minorHAnsi" w:cstheme="minorHAnsi"/>
        </w:rPr>
        <w:t>Wszelkie koszty</w:t>
      </w:r>
      <w:r w:rsidR="009C4E99" w:rsidRPr="00425510">
        <w:rPr>
          <w:rFonts w:asciiTheme="minorHAnsi" w:hAnsiTheme="minorHAnsi" w:cstheme="minorHAnsi"/>
        </w:rPr>
        <w:t xml:space="preserve"> </w:t>
      </w:r>
      <w:r w:rsidR="007259A2" w:rsidRPr="00425510">
        <w:rPr>
          <w:rFonts w:asciiTheme="minorHAnsi" w:hAnsiTheme="minorHAnsi" w:cstheme="minorHAnsi"/>
        </w:rPr>
        <w:t>związane z niewłaściwą dostawą Przedmiotu umowy ponosi Wykonawca.</w:t>
      </w:r>
    </w:p>
    <w:p w14:paraId="3FD70446" w14:textId="77777777" w:rsidR="00C10095" w:rsidRPr="00425510" w:rsidRDefault="00C10095" w:rsidP="00CD1E2E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</w:p>
    <w:p w14:paraId="602D2276" w14:textId="77777777" w:rsidR="001B1605" w:rsidRPr="00425510" w:rsidRDefault="001B1605" w:rsidP="00F004C5">
      <w:pPr>
        <w:spacing w:line="360" w:lineRule="auto"/>
        <w:rPr>
          <w:rFonts w:asciiTheme="minorHAnsi" w:hAnsiTheme="minorHAnsi" w:cstheme="minorHAnsi"/>
          <w:b/>
        </w:rPr>
      </w:pPr>
    </w:p>
    <w:p w14:paraId="1555DFB2" w14:textId="77777777" w:rsidR="009856DB" w:rsidRPr="00425510" w:rsidRDefault="009856DB" w:rsidP="00F004C5">
      <w:pPr>
        <w:spacing w:line="360" w:lineRule="auto"/>
        <w:rPr>
          <w:rFonts w:asciiTheme="minorHAnsi" w:hAnsiTheme="minorHAnsi" w:cstheme="minorHAnsi"/>
          <w:b/>
        </w:rPr>
      </w:pPr>
    </w:p>
    <w:p w14:paraId="4681C919" w14:textId="29B21609" w:rsidR="00F004C5" w:rsidRPr="00425510" w:rsidRDefault="001B1605" w:rsidP="00F004C5">
      <w:pPr>
        <w:spacing w:line="360" w:lineRule="auto"/>
        <w:jc w:val="center"/>
        <w:rPr>
          <w:rFonts w:asciiTheme="minorHAnsi" w:hAnsiTheme="minorHAnsi" w:cstheme="minorHAnsi"/>
          <w:bCs/>
        </w:rPr>
      </w:pPr>
      <w:r w:rsidRPr="00425510">
        <w:rPr>
          <w:rFonts w:asciiTheme="minorHAnsi" w:hAnsiTheme="minorHAnsi" w:cstheme="minorHAnsi"/>
          <w:b/>
        </w:rPr>
        <w:t>§ 3</w:t>
      </w:r>
      <w:r w:rsidR="00F17AE5" w:rsidRPr="00425510">
        <w:rPr>
          <w:rFonts w:asciiTheme="minorHAnsi" w:hAnsiTheme="minorHAnsi" w:cstheme="minorHAnsi"/>
          <w:b/>
        </w:rPr>
        <w:t xml:space="preserve"> </w:t>
      </w:r>
      <w:r w:rsidR="00F17AE5" w:rsidRPr="00425510">
        <w:rPr>
          <w:rFonts w:asciiTheme="minorHAnsi" w:hAnsiTheme="minorHAnsi" w:cstheme="minorHAnsi"/>
          <w:bCs/>
        </w:rPr>
        <w:t>GWARANCJA</w:t>
      </w:r>
    </w:p>
    <w:p w14:paraId="27165FD9" w14:textId="41C6ECD3" w:rsidR="00FC351A" w:rsidRPr="00425510" w:rsidRDefault="001B1605" w:rsidP="00F004C5">
      <w:pPr>
        <w:pStyle w:val="Akapitzlist"/>
        <w:numPr>
          <w:ilvl w:val="0"/>
          <w:numId w:val="4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 xml:space="preserve">Wykonawca udziela na </w:t>
      </w:r>
      <w:r w:rsidR="00291144" w:rsidRPr="00425510">
        <w:rPr>
          <w:rFonts w:asciiTheme="minorHAnsi" w:hAnsiTheme="minorHAnsi" w:cstheme="minorHAnsi"/>
        </w:rPr>
        <w:t>wyposażenie</w:t>
      </w:r>
      <w:r w:rsidRPr="00425510">
        <w:rPr>
          <w:rFonts w:asciiTheme="minorHAnsi" w:hAnsiTheme="minorHAnsi" w:cstheme="minorHAnsi"/>
        </w:rPr>
        <w:t xml:space="preserve"> stanowiąc</w:t>
      </w:r>
      <w:r w:rsidR="00291144" w:rsidRPr="00425510">
        <w:rPr>
          <w:rFonts w:asciiTheme="minorHAnsi" w:hAnsiTheme="minorHAnsi" w:cstheme="minorHAnsi"/>
        </w:rPr>
        <w:t>e</w:t>
      </w:r>
      <w:r w:rsidRPr="00425510">
        <w:rPr>
          <w:rFonts w:asciiTheme="minorHAnsi" w:hAnsiTheme="minorHAnsi" w:cstheme="minorHAnsi"/>
        </w:rPr>
        <w:t xml:space="preserve"> przedmiot dostawy </w:t>
      </w:r>
      <w:r w:rsidR="00C204A6" w:rsidRPr="00425510">
        <w:rPr>
          <w:rFonts w:asciiTheme="minorHAnsi" w:hAnsiTheme="minorHAnsi" w:cstheme="minorHAnsi"/>
        </w:rPr>
        <w:t>minimum</w:t>
      </w:r>
      <w:r w:rsidR="003B23D0" w:rsidRPr="00425510">
        <w:rPr>
          <w:rFonts w:asciiTheme="minorHAnsi" w:hAnsiTheme="minorHAnsi" w:cstheme="minorHAnsi"/>
        </w:rPr>
        <w:t xml:space="preserve"> </w:t>
      </w:r>
      <w:r w:rsidR="002F3D1A" w:rsidRPr="00425510">
        <w:rPr>
          <w:rFonts w:asciiTheme="minorHAnsi" w:hAnsiTheme="minorHAnsi" w:cstheme="minorHAnsi"/>
        </w:rPr>
        <w:t xml:space="preserve">24 </w:t>
      </w:r>
      <w:r w:rsidRPr="00425510">
        <w:rPr>
          <w:rFonts w:asciiTheme="minorHAnsi" w:hAnsiTheme="minorHAnsi" w:cstheme="minorHAnsi"/>
        </w:rPr>
        <w:t>miesięcznej gwarancji</w:t>
      </w:r>
      <w:r w:rsidR="001423B6" w:rsidRPr="00425510">
        <w:rPr>
          <w:rFonts w:asciiTheme="minorHAnsi" w:hAnsiTheme="minorHAnsi" w:cstheme="minorHAnsi"/>
        </w:rPr>
        <w:t xml:space="preserve"> jakości</w:t>
      </w:r>
      <w:r w:rsidRPr="00425510">
        <w:rPr>
          <w:rFonts w:asciiTheme="minorHAnsi" w:hAnsiTheme="minorHAnsi" w:cstheme="minorHAnsi"/>
        </w:rPr>
        <w:t>, licząc od daty odbioru końcoweg</w:t>
      </w:r>
      <w:r w:rsidR="00C204A6" w:rsidRPr="00425510">
        <w:rPr>
          <w:rFonts w:asciiTheme="minorHAnsi" w:hAnsiTheme="minorHAnsi" w:cstheme="minorHAnsi"/>
        </w:rPr>
        <w:t>o</w:t>
      </w:r>
      <w:r w:rsidR="009703A6" w:rsidRPr="00425510">
        <w:rPr>
          <w:rFonts w:asciiTheme="minorHAnsi" w:hAnsiTheme="minorHAnsi" w:cstheme="minorHAnsi"/>
        </w:rPr>
        <w:t xml:space="preserve">, z uwzględnieniem </w:t>
      </w:r>
      <w:r w:rsidR="00291144" w:rsidRPr="00425510">
        <w:rPr>
          <w:rFonts w:asciiTheme="minorHAnsi" w:hAnsiTheme="minorHAnsi" w:cstheme="minorHAnsi"/>
        </w:rPr>
        <w:t>wyposażenia</w:t>
      </w:r>
      <w:r w:rsidR="009703A6" w:rsidRPr="00425510">
        <w:rPr>
          <w:rFonts w:asciiTheme="minorHAnsi" w:hAnsiTheme="minorHAnsi" w:cstheme="minorHAnsi"/>
        </w:rPr>
        <w:t>, dla którego okres gwarancji wynika z gwarancji udzielonej przez producenta</w:t>
      </w:r>
      <w:r w:rsidR="00C204A6" w:rsidRPr="00425510">
        <w:rPr>
          <w:rFonts w:asciiTheme="minorHAnsi" w:hAnsiTheme="minorHAnsi" w:cstheme="minorHAnsi"/>
        </w:rPr>
        <w:t>.</w:t>
      </w:r>
    </w:p>
    <w:p w14:paraId="7CB6137F" w14:textId="77777777" w:rsidR="00FC351A" w:rsidRPr="00425510" w:rsidRDefault="001B1605" w:rsidP="00F004C5">
      <w:pPr>
        <w:pStyle w:val="Akapitzlist"/>
        <w:numPr>
          <w:ilvl w:val="0"/>
          <w:numId w:val="4"/>
        </w:numPr>
        <w:autoSpaceDE w:val="0"/>
        <w:spacing w:line="360" w:lineRule="auto"/>
        <w:ind w:left="0"/>
        <w:jc w:val="both"/>
        <w:rPr>
          <w:rStyle w:val="FontStyle54"/>
          <w:rFonts w:asciiTheme="minorHAnsi" w:hAnsiTheme="minorHAnsi" w:cstheme="minorHAnsi"/>
          <w:color w:val="auto"/>
          <w:sz w:val="24"/>
          <w:szCs w:val="24"/>
        </w:rPr>
      </w:pPr>
      <w:r w:rsidRPr="00425510">
        <w:rPr>
          <w:rStyle w:val="FontStyle54"/>
          <w:rFonts w:asciiTheme="minorHAnsi" w:hAnsiTheme="minorHAnsi" w:cstheme="minorHAnsi"/>
          <w:sz w:val="24"/>
          <w:szCs w:val="24"/>
        </w:rPr>
        <w:t>Okresy gwarancji jakości i rękojmi za wady rozpoczynają się od dnia podpisania protokołu odbioru ostatecznego (bez uwag).</w:t>
      </w:r>
    </w:p>
    <w:p w14:paraId="2A7BD33B" w14:textId="77777777" w:rsidR="00FC351A" w:rsidRPr="00425510" w:rsidRDefault="001B1605" w:rsidP="00F004C5">
      <w:pPr>
        <w:pStyle w:val="Akapitzlist"/>
        <w:numPr>
          <w:ilvl w:val="0"/>
          <w:numId w:val="4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  <w:color w:val="000000"/>
        </w:rPr>
        <w:t>Wszelkie koszty związane z wykonywaniem obowiązków gwarancyjnych ponosi Wykonawca</w:t>
      </w:r>
      <w:r w:rsidRPr="00425510">
        <w:rPr>
          <w:rFonts w:asciiTheme="minorHAnsi" w:hAnsiTheme="minorHAnsi" w:cstheme="minorHAnsi"/>
        </w:rPr>
        <w:t>.</w:t>
      </w:r>
    </w:p>
    <w:p w14:paraId="7629FCEF" w14:textId="53E5EE1A" w:rsidR="006958C1" w:rsidRPr="00425510" w:rsidRDefault="001B1605" w:rsidP="00F004C5">
      <w:pPr>
        <w:pStyle w:val="Akapitzlist"/>
        <w:numPr>
          <w:ilvl w:val="0"/>
          <w:numId w:val="4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 xml:space="preserve">Wykonawca </w:t>
      </w:r>
      <w:r w:rsidR="00B15859" w:rsidRPr="00425510">
        <w:rPr>
          <w:rFonts w:asciiTheme="minorHAnsi" w:hAnsiTheme="minorHAnsi" w:cstheme="minorHAnsi"/>
        </w:rPr>
        <w:t xml:space="preserve">zapewni możliwość zgłoszenia </w:t>
      </w:r>
      <w:r w:rsidR="00763E38" w:rsidRPr="00425510">
        <w:rPr>
          <w:rFonts w:asciiTheme="minorHAnsi" w:hAnsiTheme="minorHAnsi" w:cstheme="minorHAnsi"/>
        </w:rPr>
        <w:t xml:space="preserve">wad pod adresem e-mail ……………………..lub pod nr telefonu ………………….., a </w:t>
      </w:r>
      <w:r w:rsidRPr="00425510">
        <w:rPr>
          <w:rFonts w:asciiTheme="minorHAnsi" w:hAnsiTheme="minorHAnsi" w:cstheme="minorHAnsi"/>
        </w:rPr>
        <w:t>na skutek zgłoszenia wady przez Zamawiającego podejmie niezwłocznie działania w celu usunięcia wady.</w:t>
      </w:r>
    </w:p>
    <w:p w14:paraId="1F13F5F1" w14:textId="0D272A0A" w:rsidR="006958C1" w:rsidRPr="00425510" w:rsidRDefault="001B1605" w:rsidP="00F004C5">
      <w:pPr>
        <w:pStyle w:val="Akapitzlist"/>
        <w:numPr>
          <w:ilvl w:val="0"/>
          <w:numId w:val="4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lastRenderedPageBreak/>
        <w:t>Zamawiający ma prawo wyznaczyć termin na usunięcie wady przez Wykonawcę tj</w:t>
      </w:r>
      <w:r w:rsidR="005675CE" w:rsidRPr="00425510">
        <w:rPr>
          <w:rFonts w:asciiTheme="minorHAnsi" w:hAnsiTheme="minorHAnsi" w:cstheme="minorHAnsi"/>
        </w:rPr>
        <w:t>.</w:t>
      </w:r>
      <w:r w:rsidRPr="00425510">
        <w:rPr>
          <w:rFonts w:asciiTheme="minorHAnsi" w:hAnsiTheme="minorHAnsi" w:cstheme="minorHAnsi"/>
        </w:rPr>
        <w:t xml:space="preserve"> w ciągu 1-2 dni od daty zgłoszenia</w:t>
      </w:r>
      <w:r w:rsidR="006958C1" w:rsidRPr="00425510">
        <w:rPr>
          <w:rFonts w:asciiTheme="minorHAnsi" w:hAnsiTheme="minorHAnsi" w:cstheme="minorHAnsi"/>
        </w:rPr>
        <w:t>.</w:t>
      </w:r>
    </w:p>
    <w:p w14:paraId="06E7256B" w14:textId="77777777" w:rsidR="006958C1" w:rsidRPr="00425510" w:rsidRDefault="001B1605" w:rsidP="00F004C5">
      <w:pPr>
        <w:pStyle w:val="Akapitzlist"/>
        <w:numPr>
          <w:ilvl w:val="0"/>
          <w:numId w:val="4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Usunięcie wady uważa się za skuteczne z chwilą podpisania przez Zamawiającego lub dyrektora szkoły stosownego protokołu sporządzonego przez Wykonawcę.</w:t>
      </w:r>
    </w:p>
    <w:p w14:paraId="439693F0" w14:textId="77777777" w:rsidR="006958C1" w:rsidRPr="00425510" w:rsidRDefault="001B1605" w:rsidP="00F004C5">
      <w:pPr>
        <w:pStyle w:val="Akapitzlist"/>
        <w:numPr>
          <w:ilvl w:val="0"/>
          <w:numId w:val="4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Do napraw gwarancyjnych Wykonawca jest zobowiązany użyć fabrycznie nowych materiałów i urządzeń o parametrach nie gorszych niż uszkodzone.</w:t>
      </w:r>
    </w:p>
    <w:p w14:paraId="387DA2F7" w14:textId="77777777" w:rsidR="00D57DE4" w:rsidRPr="00425510" w:rsidRDefault="001B1605" w:rsidP="00F004C5">
      <w:pPr>
        <w:pStyle w:val="Akapitzlist"/>
        <w:numPr>
          <w:ilvl w:val="0"/>
          <w:numId w:val="4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Wykonawca nie może odmówić usunięcia wad ze względu na koszty z tym związane.</w:t>
      </w:r>
    </w:p>
    <w:p w14:paraId="43550A34" w14:textId="32847748" w:rsidR="001B1605" w:rsidRPr="00425510" w:rsidRDefault="001B1605" w:rsidP="00F004C5">
      <w:pPr>
        <w:pStyle w:val="Akapitzlist"/>
        <w:numPr>
          <w:ilvl w:val="0"/>
          <w:numId w:val="4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Roszczenia z tytułu gwarancji jakości i rękojmi za wady przysługują także po terminach upływu okresów, o których mowa w ust. 1, jeżeli wady były zgłoszone przed upływem tych terminów.</w:t>
      </w:r>
    </w:p>
    <w:p w14:paraId="307541B6" w14:textId="77777777" w:rsidR="001B1605" w:rsidRPr="00425510" w:rsidRDefault="001B1605" w:rsidP="00F004C5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B9D3234" w14:textId="108F900B" w:rsidR="00F004C5" w:rsidRPr="00425510" w:rsidRDefault="001B1605" w:rsidP="00F004C5">
      <w:pPr>
        <w:spacing w:line="360" w:lineRule="auto"/>
        <w:jc w:val="center"/>
        <w:rPr>
          <w:rFonts w:asciiTheme="minorHAnsi" w:hAnsiTheme="minorHAnsi" w:cstheme="minorHAnsi"/>
          <w:bCs/>
        </w:rPr>
      </w:pPr>
      <w:r w:rsidRPr="00425510">
        <w:rPr>
          <w:rFonts w:asciiTheme="minorHAnsi" w:hAnsiTheme="minorHAnsi" w:cstheme="minorHAnsi"/>
          <w:b/>
        </w:rPr>
        <w:t>§ 4</w:t>
      </w:r>
      <w:r w:rsidR="00550CA9" w:rsidRPr="00425510">
        <w:rPr>
          <w:rFonts w:asciiTheme="minorHAnsi" w:hAnsiTheme="minorHAnsi" w:cstheme="minorHAnsi"/>
          <w:b/>
        </w:rPr>
        <w:t xml:space="preserve"> </w:t>
      </w:r>
      <w:r w:rsidR="00F17AE5" w:rsidRPr="00425510">
        <w:rPr>
          <w:rFonts w:asciiTheme="minorHAnsi" w:hAnsiTheme="minorHAnsi" w:cstheme="minorHAnsi"/>
          <w:bCs/>
        </w:rPr>
        <w:t>ZAGADNIENIA FINANSOWE</w:t>
      </w:r>
    </w:p>
    <w:p w14:paraId="07386E07" w14:textId="1EE0E118" w:rsidR="001B1605" w:rsidRPr="00425510" w:rsidRDefault="001B1605" w:rsidP="00F004C5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 xml:space="preserve">Całkowite wynagrodzenie Wykonawcy za wykonanie </w:t>
      </w:r>
      <w:r w:rsidR="00C0602A" w:rsidRPr="00425510">
        <w:rPr>
          <w:rFonts w:asciiTheme="minorHAnsi" w:hAnsiTheme="minorHAnsi" w:cstheme="minorHAnsi"/>
        </w:rPr>
        <w:t>P</w:t>
      </w:r>
      <w:r w:rsidRPr="00425510">
        <w:rPr>
          <w:rFonts w:asciiTheme="minorHAnsi" w:hAnsiTheme="minorHAnsi" w:cstheme="minorHAnsi"/>
        </w:rPr>
        <w:t>rzedmiotu umowy dotyczy (właściwe zostawić )</w:t>
      </w:r>
    </w:p>
    <w:p w14:paraId="3A0B5915" w14:textId="77777777" w:rsidR="00D35E4C" w:rsidRDefault="00CB0B31" w:rsidP="00CB0B31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D35E4C">
        <w:rPr>
          <w:rFonts w:asciiTheme="minorHAnsi" w:hAnsiTheme="minorHAnsi" w:cstheme="minorHAnsi"/>
          <w:color w:val="000000"/>
        </w:rPr>
        <w:t xml:space="preserve">Biurko prostokątne z elektryczną regulacją wysokości blatu 140x70 – 14 </w:t>
      </w:r>
      <w:proofErr w:type="spellStart"/>
      <w:r w:rsidRPr="00D35E4C">
        <w:rPr>
          <w:rFonts w:asciiTheme="minorHAnsi" w:hAnsiTheme="minorHAnsi" w:cstheme="minorHAnsi"/>
          <w:color w:val="000000"/>
        </w:rPr>
        <w:t>sztu</w:t>
      </w:r>
      <w:proofErr w:type="spellEnd"/>
    </w:p>
    <w:p w14:paraId="12867F9B" w14:textId="337F69D1" w:rsidR="00CB0B31" w:rsidRPr="00D35E4C" w:rsidRDefault="00CB0B31" w:rsidP="00CB0B31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D35E4C">
        <w:rPr>
          <w:rFonts w:asciiTheme="minorHAnsi" w:hAnsiTheme="minorHAnsi" w:cstheme="minorHAnsi"/>
          <w:color w:val="000000"/>
        </w:rPr>
        <w:t>Biurko narożne z elektryczną regulacją wysokości blatu 160x120, wersja lewe – 6 sztuk</w:t>
      </w:r>
    </w:p>
    <w:p w14:paraId="4CDA258A" w14:textId="77777777" w:rsidR="00CB0B31" w:rsidRPr="00425510" w:rsidRDefault="00CB0B31" w:rsidP="00CB0B31">
      <w:pPr>
        <w:spacing w:line="360" w:lineRule="auto"/>
        <w:rPr>
          <w:rFonts w:asciiTheme="minorHAnsi" w:hAnsiTheme="minorHAnsi" w:cstheme="minorHAnsi"/>
          <w:color w:val="000000"/>
        </w:rPr>
      </w:pPr>
      <w:r w:rsidRPr="00425510">
        <w:rPr>
          <w:rFonts w:asciiTheme="minorHAnsi" w:hAnsiTheme="minorHAnsi" w:cstheme="minorHAnsi"/>
          <w:color w:val="000000"/>
        </w:rPr>
        <w:t>3.</w:t>
      </w:r>
      <w:r w:rsidRPr="00425510">
        <w:rPr>
          <w:rFonts w:asciiTheme="minorHAnsi" w:hAnsiTheme="minorHAnsi" w:cstheme="minorHAnsi"/>
          <w:color w:val="000000"/>
        </w:rPr>
        <w:tab/>
        <w:t>Biurko narożne z elektryczną regulacją wysokości blatu 160x120, wersja prawe – 5 sztuk</w:t>
      </w:r>
    </w:p>
    <w:p w14:paraId="67DEFCDE" w14:textId="77777777" w:rsidR="00CB0B31" w:rsidRPr="00425510" w:rsidRDefault="00CB0B31" w:rsidP="00CB0B31">
      <w:pPr>
        <w:spacing w:line="360" w:lineRule="auto"/>
        <w:rPr>
          <w:rFonts w:asciiTheme="minorHAnsi" w:hAnsiTheme="minorHAnsi" w:cstheme="minorHAnsi"/>
          <w:color w:val="000000"/>
        </w:rPr>
      </w:pPr>
      <w:r w:rsidRPr="00425510">
        <w:rPr>
          <w:rFonts w:asciiTheme="minorHAnsi" w:hAnsiTheme="minorHAnsi" w:cstheme="minorHAnsi"/>
          <w:color w:val="000000"/>
        </w:rPr>
        <w:t>4.</w:t>
      </w:r>
      <w:r w:rsidRPr="00425510">
        <w:rPr>
          <w:rFonts w:asciiTheme="minorHAnsi" w:hAnsiTheme="minorHAnsi" w:cstheme="minorHAnsi"/>
          <w:color w:val="000000"/>
        </w:rPr>
        <w:tab/>
        <w:t>Biurko narożne z elektryczną regulacją wysokości blatu 160x160 – 2 sztuki</w:t>
      </w:r>
    </w:p>
    <w:p w14:paraId="7097B367" w14:textId="77777777" w:rsidR="00CB0B31" w:rsidRPr="00425510" w:rsidRDefault="00CB0B31" w:rsidP="00CB0B31">
      <w:pPr>
        <w:spacing w:line="360" w:lineRule="auto"/>
        <w:rPr>
          <w:rFonts w:asciiTheme="minorHAnsi" w:hAnsiTheme="minorHAnsi" w:cstheme="minorHAnsi"/>
          <w:color w:val="000000"/>
        </w:rPr>
      </w:pPr>
      <w:r w:rsidRPr="00425510">
        <w:rPr>
          <w:rFonts w:asciiTheme="minorHAnsi" w:hAnsiTheme="minorHAnsi" w:cstheme="minorHAnsi"/>
          <w:color w:val="000000"/>
        </w:rPr>
        <w:t>5.</w:t>
      </w:r>
      <w:r w:rsidRPr="00425510">
        <w:rPr>
          <w:rFonts w:asciiTheme="minorHAnsi" w:hAnsiTheme="minorHAnsi" w:cstheme="minorHAnsi"/>
          <w:color w:val="000000"/>
        </w:rPr>
        <w:tab/>
        <w:t>Ergonomiczny fotel biurowy – 57 sztuk</w:t>
      </w:r>
    </w:p>
    <w:p w14:paraId="19096678" w14:textId="7AF57233" w:rsidR="00D57DE4" w:rsidRPr="00425510" w:rsidRDefault="00CB0B31" w:rsidP="009E32FB">
      <w:pPr>
        <w:spacing w:line="360" w:lineRule="auto"/>
        <w:rPr>
          <w:rFonts w:asciiTheme="minorHAnsi" w:hAnsiTheme="minorHAnsi" w:cstheme="minorHAnsi"/>
          <w:color w:val="000000"/>
        </w:rPr>
      </w:pPr>
      <w:r w:rsidRPr="00425510">
        <w:rPr>
          <w:rFonts w:asciiTheme="minorHAnsi" w:hAnsiTheme="minorHAnsi" w:cstheme="minorHAnsi"/>
          <w:color w:val="000000"/>
        </w:rPr>
        <w:t>6.</w:t>
      </w:r>
      <w:r w:rsidRPr="00425510">
        <w:rPr>
          <w:rFonts w:asciiTheme="minorHAnsi" w:hAnsiTheme="minorHAnsi" w:cstheme="minorHAnsi"/>
          <w:color w:val="000000"/>
        </w:rPr>
        <w:tab/>
        <w:t>Podnóżek ergonomiczny – 23 sztuki</w:t>
      </w:r>
    </w:p>
    <w:p w14:paraId="43D9E8E6" w14:textId="77777777" w:rsidR="009E32FB" w:rsidRPr="00425510" w:rsidRDefault="009E32FB" w:rsidP="00F004C5">
      <w:pPr>
        <w:spacing w:line="360" w:lineRule="auto"/>
        <w:rPr>
          <w:rFonts w:asciiTheme="minorHAnsi" w:hAnsiTheme="minorHAnsi" w:cstheme="minorHAnsi"/>
          <w:color w:val="000000"/>
        </w:rPr>
      </w:pPr>
    </w:p>
    <w:p w14:paraId="604FECA4" w14:textId="4E699730" w:rsidR="001B1605" w:rsidRPr="00425510" w:rsidRDefault="001B1605" w:rsidP="00F004C5">
      <w:pPr>
        <w:spacing w:line="360" w:lineRule="auto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  <w:color w:val="000000"/>
        </w:rPr>
        <w:t xml:space="preserve">Przedmiot </w:t>
      </w:r>
      <w:r w:rsidR="00C0602A" w:rsidRPr="00425510">
        <w:rPr>
          <w:rFonts w:asciiTheme="minorHAnsi" w:hAnsiTheme="minorHAnsi" w:cstheme="minorHAnsi"/>
          <w:color w:val="000000"/>
        </w:rPr>
        <w:t xml:space="preserve">umowy  </w:t>
      </w:r>
      <w:r w:rsidRPr="00425510">
        <w:rPr>
          <w:rFonts w:asciiTheme="minorHAnsi" w:hAnsiTheme="minorHAnsi" w:cstheme="minorHAnsi"/>
          <w:color w:val="000000"/>
        </w:rPr>
        <w:t>z  VAT 23 %</w:t>
      </w:r>
    </w:p>
    <w:p w14:paraId="75364164" w14:textId="77777777" w:rsidR="001B1605" w:rsidRPr="00425510" w:rsidRDefault="001B1605" w:rsidP="00F004C5">
      <w:pPr>
        <w:spacing w:line="360" w:lineRule="auto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  <w:color w:val="000000"/>
        </w:rPr>
        <w:t>a)............................. zł + ......... % VAT, tj. ............ zł = ................................. zł</w:t>
      </w:r>
    </w:p>
    <w:p w14:paraId="3D779629" w14:textId="77777777" w:rsidR="001B1605" w:rsidRPr="00425510" w:rsidRDefault="001B1605" w:rsidP="00F004C5">
      <w:pPr>
        <w:spacing w:line="360" w:lineRule="auto"/>
        <w:rPr>
          <w:rFonts w:asciiTheme="minorHAnsi" w:hAnsiTheme="minorHAnsi" w:cstheme="minorHAnsi"/>
        </w:rPr>
      </w:pPr>
      <w:r w:rsidRPr="00425510">
        <w:rPr>
          <w:rFonts w:asciiTheme="minorHAnsi" w:eastAsia="Calibri" w:hAnsiTheme="minorHAnsi" w:cstheme="minorHAnsi"/>
          <w:color w:val="000000"/>
        </w:rPr>
        <w:t xml:space="preserve"> </w:t>
      </w:r>
      <w:r w:rsidRPr="00425510">
        <w:rPr>
          <w:rFonts w:asciiTheme="minorHAnsi" w:hAnsiTheme="minorHAnsi" w:cstheme="minorHAnsi"/>
          <w:color w:val="000000"/>
        </w:rPr>
        <w:t>(słownie……………………………………..)</w:t>
      </w:r>
    </w:p>
    <w:p w14:paraId="6B0E4576" w14:textId="77777777" w:rsidR="001B1605" w:rsidRPr="00425510" w:rsidRDefault="001B1605" w:rsidP="00F004C5">
      <w:pPr>
        <w:spacing w:line="360" w:lineRule="auto"/>
        <w:jc w:val="both"/>
        <w:rPr>
          <w:rFonts w:asciiTheme="minorHAnsi" w:hAnsiTheme="minorHAnsi" w:cstheme="minorHAnsi"/>
        </w:rPr>
      </w:pPr>
    </w:p>
    <w:p w14:paraId="3D5B02E6" w14:textId="77777777" w:rsidR="00686EE0" w:rsidRPr="00425510" w:rsidRDefault="001B1605" w:rsidP="00F004C5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Wynagrodzenie nie podlega waloryzacji, wynagrodzenie jest ryczałtowe.</w:t>
      </w:r>
    </w:p>
    <w:p w14:paraId="679E864F" w14:textId="03FA7B08" w:rsidR="00686EE0" w:rsidRPr="00425510" w:rsidRDefault="001B1605" w:rsidP="00F004C5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  <w:color w:val="000000"/>
        </w:rPr>
        <w:t xml:space="preserve">Na fakturze muszą być wyszczególnione pozycje asortymentu, składającego się na wartość </w:t>
      </w:r>
      <w:r w:rsidR="00C0602A" w:rsidRPr="00425510">
        <w:rPr>
          <w:rFonts w:asciiTheme="minorHAnsi" w:hAnsiTheme="minorHAnsi" w:cstheme="minorHAnsi"/>
          <w:color w:val="000000"/>
        </w:rPr>
        <w:t>P</w:t>
      </w:r>
      <w:r w:rsidRPr="00425510">
        <w:rPr>
          <w:rFonts w:asciiTheme="minorHAnsi" w:hAnsiTheme="minorHAnsi" w:cstheme="minorHAnsi"/>
          <w:color w:val="000000"/>
        </w:rPr>
        <w:t>rzedmiotu umowy.</w:t>
      </w:r>
    </w:p>
    <w:p w14:paraId="35D1DD61" w14:textId="77777777" w:rsidR="00686EE0" w:rsidRPr="00425510" w:rsidRDefault="001B1605" w:rsidP="00F004C5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  <w:color w:val="000000"/>
        </w:rPr>
        <w:t>Zamawiający żąda wystawienia faktur od Wykonawcy na każdą z części zamówienia.</w:t>
      </w:r>
    </w:p>
    <w:p w14:paraId="0A097BAD" w14:textId="77777777" w:rsidR="00686EE0" w:rsidRPr="00425510" w:rsidRDefault="001B1605" w:rsidP="00F004C5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  <w:color w:val="000000"/>
        </w:rPr>
        <w:t>Faktury winny być wystawiane na: ………………………………………………………</w:t>
      </w:r>
    </w:p>
    <w:p w14:paraId="3B2C5C85" w14:textId="276E4D23" w:rsidR="00CC4548" w:rsidRPr="00425510" w:rsidRDefault="001B1605" w:rsidP="00082564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lastRenderedPageBreak/>
        <w:t xml:space="preserve">Należność, za wykonanie </w:t>
      </w:r>
      <w:r w:rsidR="00C0602A" w:rsidRPr="00425510">
        <w:rPr>
          <w:rFonts w:asciiTheme="minorHAnsi" w:hAnsiTheme="minorHAnsi" w:cstheme="minorHAnsi"/>
        </w:rPr>
        <w:t xml:space="preserve">Przedmiotu </w:t>
      </w:r>
      <w:r w:rsidR="00A4259E" w:rsidRPr="00425510">
        <w:rPr>
          <w:rFonts w:asciiTheme="minorHAnsi" w:hAnsiTheme="minorHAnsi" w:cstheme="minorHAnsi"/>
        </w:rPr>
        <w:t>u</w:t>
      </w:r>
      <w:r w:rsidR="00C0602A" w:rsidRPr="00425510">
        <w:rPr>
          <w:rFonts w:asciiTheme="minorHAnsi" w:hAnsiTheme="minorHAnsi" w:cstheme="minorHAnsi"/>
        </w:rPr>
        <w:t>mowy</w:t>
      </w:r>
      <w:r w:rsidRPr="00425510">
        <w:rPr>
          <w:rFonts w:asciiTheme="minorHAnsi" w:hAnsiTheme="minorHAnsi" w:cstheme="minorHAnsi"/>
        </w:rPr>
        <w:t xml:space="preserve"> Zamawiający wypłaci Wykonawcy przelewem na</w:t>
      </w:r>
      <w:r w:rsidR="00CB54EA" w:rsidRPr="00425510">
        <w:rPr>
          <w:rFonts w:asciiTheme="minorHAnsi" w:hAnsiTheme="minorHAnsi" w:cstheme="minorHAnsi"/>
        </w:rPr>
        <w:t xml:space="preserve"> rachunek bankowy wskazany na fakturze w terminie do 30 dni od daty otrzymania przez Zamawiającego prawidłowo wystawionej faktury</w:t>
      </w:r>
      <w:r w:rsidR="00A4259E" w:rsidRPr="00425510">
        <w:rPr>
          <w:rFonts w:asciiTheme="minorHAnsi" w:hAnsiTheme="minorHAnsi" w:cstheme="minorHAnsi"/>
        </w:rPr>
        <w:t>.</w:t>
      </w:r>
      <w:r w:rsidR="00CB54EA" w:rsidRPr="00425510" w:rsidDel="00CB54EA">
        <w:rPr>
          <w:rFonts w:asciiTheme="minorHAnsi" w:hAnsiTheme="minorHAnsi" w:cstheme="minorHAnsi"/>
        </w:rPr>
        <w:t xml:space="preserve"> </w:t>
      </w:r>
      <w:r w:rsidRPr="00425510">
        <w:rPr>
          <w:rFonts w:asciiTheme="minorHAnsi" w:hAnsiTheme="minorHAnsi" w:cstheme="minorHAnsi"/>
        </w:rPr>
        <w:t>Strony postanawiają, iż zapłata następuje w dniu uznania rachunku bankowego Zamawiającego.</w:t>
      </w:r>
    </w:p>
    <w:p w14:paraId="7944D8D1" w14:textId="0A394D3B" w:rsidR="001B1605" w:rsidRPr="00425510" w:rsidRDefault="001B1605" w:rsidP="00F004C5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W przypadku nieterminowej płatności należności Wykonawca ma prawo naliczyć Zamawiającemu odsetki ustawowe za opóźnienie.</w:t>
      </w:r>
    </w:p>
    <w:p w14:paraId="6F7A2F1A" w14:textId="77777777" w:rsidR="0089631B" w:rsidRPr="00425510" w:rsidRDefault="0089631B" w:rsidP="00F004C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</w:p>
    <w:p w14:paraId="75A57AAE" w14:textId="07374DDA" w:rsidR="00F004C5" w:rsidRPr="00425510" w:rsidRDefault="001B1605" w:rsidP="00F004C5">
      <w:pPr>
        <w:spacing w:line="360" w:lineRule="auto"/>
        <w:jc w:val="center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  <w:b/>
          <w:bCs/>
        </w:rPr>
        <w:t>§ 5</w:t>
      </w:r>
      <w:r w:rsidR="00550CA9" w:rsidRPr="00425510">
        <w:rPr>
          <w:rFonts w:asciiTheme="minorHAnsi" w:hAnsiTheme="minorHAnsi" w:cstheme="minorHAnsi"/>
          <w:b/>
          <w:bCs/>
        </w:rPr>
        <w:t xml:space="preserve"> </w:t>
      </w:r>
      <w:r w:rsidR="00550CA9" w:rsidRPr="00425510">
        <w:rPr>
          <w:rFonts w:asciiTheme="minorHAnsi" w:hAnsiTheme="minorHAnsi" w:cstheme="minorHAnsi"/>
        </w:rPr>
        <w:t>KARY UMOWNE</w:t>
      </w:r>
    </w:p>
    <w:p w14:paraId="189EFF63" w14:textId="4D91FC80" w:rsidR="00C436B4" w:rsidRPr="00425510" w:rsidRDefault="001B1605" w:rsidP="007D317E">
      <w:pPr>
        <w:pStyle w:val="Nagwek2"/>
        <w:numPr>
          <w:ilvl w:val="0"/>
          <w:numId w:val="6"/>
        </w:numPr>
        <w:spacing w:before="0"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25510">
        <w:rPr>
          <w:rFonts w:asciiTheme="minorHAnsi" w:hAnsiTheme="minorHAnsi" w:cstheme="minorHAnsi"/>
          <w:b w:val="0"/>
          <w:bCs w:val="0"/>
          <w:i w:val="0"/>
          <w:color w:val="000000"/>
          <w:sz w:val="24"/>
          <w:szCs w:val="24"/>
        </w:rPr>
        <w:t xml:space="preserve">Wykonawca zapłaci Zamawiającemu karę umowną </w:t>
      </w:r>
      <w:r w:rsidR="00235C92" w:rsidRPr="00425510">
        <w:rPr>
          <w:rFonts w:asciiTheme="minorHAnsi" w:hAnsiTheme="minorHAnsi" w:cstheme="minorHAnsi"/>
          <w:b w:val="0"/>
          <w:bCs w:val="0"/>
          <w:i w:val="0"/>
          <w:color w:val="000000"/>
          <w:sz w:val="24"/>
          <w:szCs w:val="24"/>
        </w:rPr>
        <w:t>w przypadku</w:t>
      </w:r>
      <w:r w:rsidRPr="00425510">
        <w:rPr>
          <w:rFonts w:asciiTheme="minorHAnsi" w:hAnsiTheme="minorHAnsi" w:cstheme="minorHAnsi"/>
          <w:b w:val="0"/>
          <w:bCs w:val="0"/>
          <w:i w:val="0"/>
          <w:color w:val="000000"/>
          <w:sz w:val="24"/>
          <w:szCs w:val="24"/>
        </w:rPr>
        <w:t>:</w:t>
      </w:r>
    </w:p>
    <w:p w14:paraId="5AE48F8D" w14:textId="6C37D072" w:rsidR="0042538A" w:rsidRPr="00425510" w:rsidRDefault="00235C92" w:rsidP="00787451">
      <w:pPr>
        <w:pStyle w:val="Nagwek2"/>
        <w:numPr>
          <w:ilvl w:val="0"/>
          <w:numId w:val="7"/>
        </w:numPr>
        <w:spacing w:line="360" w:lineRule="auto"/>
        <w:ind w:left="0"/>
        <w:jc w:val="both"/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4"/>
          <w:szCs w:val="24"/>
        </w:rPr>
      </w:pPr>
      <w:r w:rsidRPr="00425510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4"/>
          <w:szCs w:val="24"/>
        </w:rPr>
        <w:t>o</w:t>
      </w:r>
      <w:r w:rsidR="001B1605" w:rsidRPr="00425510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4"/>
          <w:szCs w:val="24"/>
        </w:rPr>
        <w:t>dstąpienia od umowy z przyczyn leżących po stronie Wykonawcy</w:t>
      </w:r>
      <w:r w:rsidR="00E429CE" w:rsidRPr="00425510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4"/>
          <w:szCs w:val="24"/>
        </w:rPr>
        <w:t>,</w:t>
      </w:r>
      <w:r w:rsidR="001B1605" w:rsidRPr="00425510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4"/>
          <w:szCs w:val="24"/>
        </w:rPr>
        <w:t xml:space="preserve"> w wysokości 10% </w:t>
      </w:r>
      <w:r w:rsidR="006C5336" w:rsidRPr="00425510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4"/>
          <w:szCs w:val="24"/>
        </w:rPr>
        <w:t>całkowitego wynagrodzenie Wykonawcy, o którym mowa w § 4 ust. 1 niniejszej umowy;</w:t>
      </w:r>
    </w:p>
    <w:p w14:paraId="0AC8872F" w14:textId="0ABBC1B1" w:rsidR="00E84221" w:rsidRPr="00425510" w:rsidRDefault="0019764D" w:rsidP="007D317E">
      <w:pPr>
        <w:pStyle w:val="Akapitzlist"/>
        <w:numPr>
          <w:ilvl w:val="0"/>
          <w:numId w:val="7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lang w:eastAsia="pl-PL"/>
        </w:rPr>
      </w:pPr>
      <w:r w:rsidRPr="00425510">
        <w:rPr>
          <w:rFonts w:asciiTheme="minorHAnsi" w:hAnsiTheme="minorHAnsi" w:cstheme="minorHAnsi"/>
        </w:rPr>
        <w:t xml:space="preserve"> </w:t>
      </w:r>
      <w:r w:rsidR="00B406CD" w:rsidRPr="00425510">
        <w:rPr>
          <w:rFonts w:asciiTheme="minorHAnsi" w:hAnsiTheme="minorHAnsi" w:cstheme="minorHAnsi"/>
        </w:rPr>
        <w:t>naruszenia postanowień</w:t>
      </w:r>
      <w:r w:rsidR="00D7167C" w:rsidRPr="00425510">
        <w:rPr>
          <w:rFonts w:asciiTheme="minorHAnsi" w:hAnsiTheme="minorHAnsi" w:cstheme="minorHAnsi"/>
        </w:rPr>
        <w:t>, o których mowa w § 1 ust. 4 niniejszej umowy,</w:t>
      </w:r>
      <w:r w:rsidR="00062F2C" w:rsidRPr="00425510">
        <w:rPr>
          <w:rFonts w:asciiTheme="minorHAnsi" w:hAnsiTheme="minorHAnsi" w:cstheme="minorHAnsi"/>
        </w:rPr>
        <w:t xml:space="preserve"> lub gdy dostarczone dokumenty nie potwierdzą</w:t>
      </w:r>
      <w:r w:rsidR="005C76E6" w:rsidRPr="00425510">
        <w:rPr>
          <w:rFonts w:asciiTheme="minorHAnsi" w:hAnsiTheme="minorHAnsi" w:cstheme="minorHAnsi"/>
        </w:rPr>
        <w:t xml:space="preserve"> wymaganego</w:t>
      </w:r>
      <w:r w:rsidR="00062F2C" w:rsidRPr="00425510">
        <w:rPr>
          <w:rFonts w:asciiTheme="minorHAnsi" w:hAnsiTheme="minorHAnsi" w:cstheme="minorHAnsi"/>
        </w:rPr>
        <w:t xml:space="preserve"> zatrudnienia, w wysokości 10 % </w:t>
      </w:r>
      <w:r w:rsidR="00796BEE" w:rsidRPr="00425510">
        <w:rPr>
          <w:rFonts w:asciiTheme="minorHAnsi" w:hAnsiTheme="minorHAnsi" w:cstheme="minorHAnsi"/>
        </w:rPr>
        <w:t xml:space="preserve">całkowitego wynagrodzenie Wykonawcy, </w:t>
      </w:r>
      <w:r w:rsidR="002A1768" w:rsidRPr="00425510">
        <w:rPr>
          <w:rFonts w:asciiTheme="minorHAnsi" w:hAnsiTheme="minorHAnsi" w:cstheme="minorHAnsi"/>
        </w:rPr>
        <w:t xml:space="preserve">o którym mowa w § </w:t>
      </w:r>
      <w:r w:rsidR="00297CFD" w:rsidRPr="00425510">
        <w:rPr>
          <w:rFonts w:asciiTheme="minorHAnsi" w:hAnsiTheme="minorHAnsi" w:cstheme="minorHAnsi"/>
        </w:rPr>
        <w:t>4</w:t>
      </w:r>
      <w:r w:rsidR="002A1768" w:rsidRPr="00425510">
        <w:rPr>
          <w:rFonts w:asciiTheme="minorHAnsi" w:hAnsiTheme="minorHAnsi" w:cstheme="minorHAnsi"/>
        </w:rPr>
        <w:t xml:space="preserve"> ust. 1 </w:t>
      </w:r>
      <w:r w:rsidR="00297CFD" w:rsidRPr="00425510">
        <w:rPr>
          <w:rFonts w:asciiTheme="minorHAnsi" w:hAnsiTheme="minorHAnsi" w:cstheme="minorHAnsi"/>
        </w:rPr>
        <w:t>niniejszej umowy.</w:t>
      </w:r>
      <w:r w:rsidR="00062F2C" w:rsidRPr="00425510">
        <w:rPr>
          <w:rFonts w:asciiTheme="minorHAnsi" w:hAnsiTheme="minorHAnsi" w:cstheme="minorHAnsi"/>
        </w:rPr>
        <w:t xml:space="preserve"> (jeśli dotyczy)</w:t>
      </w:r>
      <w:r w:rsidR="005829AA" w:rsidRPr="00425510">
        <w:rPr>
          <w:rFonts w:asciiTheme="minorHAnsi" w:hAnsiTheme="minorHAnsi" w:cstheme="minorHAnsi"/>
        </w:rPr>
        <w:t>;</w:t>
      </w:r>
    </w:p>
    <w:p w14:paraId="5B75CCB4" w14:textId="03AA49D5" w:rsidR="00536F4E" w:rsidRPr="00425510" w:rsidRDefault="00E23073" w:rsidP="007F22C3">
      <w:pPr>
        <w:pStyle w:val="Akapitzlist"/>
        <w:numPr>
          <w:ilvl w:val="0"/>
          <w:numId w:val="7"/>
        </w:numPr>
        <w:spacing w:line="360" w:lineRule="auto"/>
        <w:ind w:left="0"/>
        <w:jc w:val="both"/>
      </w:pPr>
      <w:r w:rsidRPr="00425510">
        <w:rPr>
          <w:rFonts w:asciiTheme="minorHAnsi" w:hAnsiTheme="minorHAnsi" w:cstheme="minorHAnsi"/>
          <w:color w:val="000000"/>
        </w:rPr>
        <w:t>niedotrzymania ustalonego terminu dostawy, o którym mowa w § 2 ust. 1 umowy, w zakresie dane</w:t>
      </w:r>
      <w:r w:rsidR="00E429CE" w:rsidRPr="00425510">
        <w:rPr>
          <w:rFonts w:asciiTheme="minorHAnsi" w:hAnsiTheme="minorHAnsi" w:cstheme="minorHAnsi"/>
          <w:color w:val="000000"/>
        </w:rPr>
        <w:t>j</w:t>
      </w:r>
      <w:r w:rsidRPr="00425510">
        <w:rPr>
          <w:rFonts w:asciiTheme="minorHAnsi" w:hAnsiTheme="minorHAnsi" w:cstheme="minorHAnsi"/>
          <w:color w:val="000000"/>
        </w:rPr>
        <w:t xml:space="preserve"> </w:t>
      </w:r>
      <w:r w:rsidR="00536F4E" w:rsidRPr="00425510">
        <w:rPr>
          <w:rFonts w:asciiTheme="minorHAnsi" w:hAnsiTheme="minorHAnsi" w:cstheme="minorHAnsi"/>
          <w:color w:val="000000"/>
        </w:rPr>
        <w:t xml:space="preserve">części </w:t>
      </w:r>
      <w:r w:rsidRPr="00425510">
        <w:rPr>
          <w:rFonts w:asciiTheme="minorHAnsi" w:hAnsiTheme="minorHAnsi" w:cstheme="minorHAnsi"/>
          <w:color w:val="000000"/>
        </w:rPr>
        <w:t>zamówienia, w wysokości 0,</w:t>
      </w:r>
      <w:r w:rsidR="00536F4E" w:rsidRPr="00425510">
        <w:rPr>
          <w:rFonts w:asciiTheme="minorHAnsi" w:hAnsiTheme="minorHAnsi" w:cstheme="minorHAnsi"/>
          <w:color w:val="000000"/>
        </w:rPr>
        <w:t>3</w:t>
      </w:r>
      <w:r w:rsidRPr="00425510">
        <w:rPr>
          <w:rFonts w:asciiTheme="minorHAnsi" w:hAnsiTheme="minorHAnsi" w:cstheme="minorHAnsi"/>
          <w:color w:val="000000"/>
        </w:rPr>
        <w:t xml:space="preserve"> % wynagrodzenia brutto dane</w:t>
      </w:r>
      <w:r w:rsidR="00536F4E" w:rsidRPr="00425510">
        <w:rPr>
          <w:rFonts w:asciiTheme="minorHAnsi" w:hAnsiTheme="minorHAnsi" w:cstheme="minorHAnsi"/>
          <w:color w:val="000000"/>
        </w:rPr>
        <w:t>j części</w:t>
      </w:r>
      <w:r w:rsidRPr="00425510">
        <w:rPr>
          <w:rFonts w:asciiTheme="minorHAnsi" w:hAnsiTheme="minorHAnsi" w:cstheme="minorHAnsi"/>
          <w:color w:val="000000"/>
        </w:rPr>
        <w:t xml:space="preserve"> zamówienia</w:t>
      </w:r>
      <w:r w:rsidR="00E429CE" w:rsidRPr="00425510">
        <w:rPr>
          <w:rFonts w:asciiTheme="minorHAnsi" w:hAnsiTheme="minorHAnsi" w:cstheme="minorHAnsi"/>
          <w:color w:val="000000"/>
        </w:rPr>
        <w:t>,</w:t>
      </w:r>
      <w:r w:rsidRPr="00425510">
        <w:rPr>
          <w:rFonts w:asciiTheme="minorHAnsi" w:hAnsiTheme="minorHAnsi" w:cstheme="minorHAnsi"/>
          <w:color w:val="000000"/>
        </w:rPr>
        <w:t xml:space="preserve"> za każdy dzień zwłoki</w:t>
      </w:r>
      <w:r w:rsidR="00E429CE" w:rsidRPr="00425510">
        <w:rPr>
          <w:rFonts w:asciiTheme="minorHAnsi" w:hAnsiTheme="minorHAnsi" w:cstheme="minorHAnsi"/>
          <w:color w:val="000000"/>
        </w:rPr>
        <w:t>;</w:t>
      </w:r>
    </w:p>
    <w:p w14:paraId="4436E43D" w14:textId="7C0777EE" w:rsidR="00536F4E" w:rsidRPr="00425510" w:rsidRDefault="00616777" w:rsidP="007F22C3">
      <w:pPr>
        <w:pStyle w:val="Akapitzlist"/>
        <w:numPr>
          <w:ilvl w:val="0"/>
          <w:numId w:val="7"/>
        </w:numPr>
        <w:spacing w:line="360" w:lineRule="auto"/>
        <w:ind w:left="0"/>
        <w:jc w:val="both"/>
      </w:pPr>
      <w:r w:rsidRPr="00425510">
        <w:rPr>
          <w:rFonts w:asciiTheme="minorHAnsi" w:hAnsiTheme="minorHAnsi" w:cstheme="minorHAnsi"/>
          <w:color w:val="000000"/>
        </w:rPr>
        <w:t xml:space="preserve">niedotrzymania ustalonego terminu usunięcia wad lub </w:t>
      </w:r>
      <w:r w:rsidR="004C481B" w:rsidRPr="00425510">
        <w:rPr>
          <w:rFonts w:asciiTheme="minorHAnsi" w:hAnsiTheme="minorHAnsi" w:cstheme="minorHAnsi"/>
          <w:color w:val="000000"/>
        </w:rPr>
        <w:t>niezgodności Przedmiotu umowy</w:t>
      </w:r>
      <w:r w:rsidR="0080212B" w:rsidRPr="00425510">
        <w:rPr>
          <w:rFonts w:asciiTheme="minorHAnsi" w:hAnsiTheme="minorHAnsi" w:cstheme="minorHAnsi"/>
          <w:color w:val="000000"/>
        </w:rPr>
        <w:t xml:space="preserve"> z Opisem przedmiotu zamówienia</w:t>
      </w:r>
      <w:r w:rsidRPr="00425510">
        <w:rPr>
          <w:rFonts w:asciiTheme="minorHAnsi" w:hAnsiTheme="minorHAnsi" w:cstheme="minorHAnsi"/>
          <w:color w:val="000000"/>
        </w:rPr>
        <w:t>, o któr</w:t>
      </w:r>
      <w:r w:rsidR="004C481B" w:rsidRPr="00425510">
        <w:rPr>
          <w:rFonts w:asciiTheme="minorHAnsi" w:hAnsiTheme="minorHAnsi" w:cstheme="minorHAnsi"/>
          <w:color w:val="000000"/>
        </w:rPr>
        <w:t>ych</w:t>
      </w:r>
      <w:r w:rsidRPr="00425510">
        <w:rPr>
          <w:rFonts w:asciiTheme="minorHAnsi" w:hAnsiTheme="minorHAnsi" w:cstheme="minorHAnsi"/>
          <w:color w:val="000000"/>
        </w:rPr>
        <w:t xml:space="preserve"> mowa w § 2 ust. </w:t>
      </w:r>
      <w:r w:rsidR="0080212B" w:rsidRPr="00425510">
        <w:rPr>
          <w:rFonts w:asciiTheme="minorHAnsi" w:hAnsiTheme="minorHAnsi" w:cstheme="minorHAnsi"/>
          <w:color w:val="000000"/>
        </w:rPr>
        <w:t>6</w:t>
      </w:r>
      <w:r w:rsidRPr="00425510">
        <w:rPr>
          <w:rFonts w:asciiTheme="minorHAnsi" w:hAnsiTheme="minorHAnsi" w:cstheme="minorHAnsi"/>
          <w:color w:val="000000"/>
        </w:rPr>
        <w:t xml:space="preserve"> umowy, w wysokości 0,3 % wynagrodzenia brutto danej części zamówienia, </w:t>
      </w:r>
      <w:r w:rsidR="00120C01" w:rsidRPr="00425510">
        <w:rPr>
          <w:rFonts w:asciiTheme="minorHAnsi" w:hAnsiTheme="minorHAnsi" w:cstheme="minorHAnsi"/>
          <w:color w:val="000000"/>
        </w:rPr>
        <w:t xml:space="preserve">w zakresie części zamówienia, której niezgodności dotyczą, </w:t>
      </w:r>
      <w:r w:rsidRPr="00425510">
        <w:rPr>
          <w:rFonts w:asciiTheme="minorHAnsi" w:hAnsiTheme="minorHAnsi" w:cstheme="minorHAnsi"/>
          <w:color w:val="000000"/>
        </w:rPr>
        <w:t>za każdy dzień zwłoki</w:t>
      </w:r>
      <w:r w:rsidR="00D07ABB" w:rsidRPr="00425510">
        <w:rPr>
          <w:rFonts w:asciiTheme="minorHAnsi" w:hAnsiTheme="minorHAnsi" w:cstheme="minorHAnsi"/>
          <w:color w:val="000000"/>
        </w:rPr>
        <w:t>.</w:t>
      </w:r>
    </w:p>
    <w:p w14:paraId="00D37A0F" w14:textId="01E6883C" w:rsidR="00536F4E" w:rsidRPr="00425510" w:rsidRDefault="00536F4E" w:rsidP="00CD1E2E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6E011D71" w14:textId="77777777" w:rsidR="00C52097" w:rsidRPr="00425510" w:rsidRDefault="001B1605" w:rsidP="00CD1E2E">
      <w:pPr>
        <w:pStyle w:val="Akapitzlist"/>
        <w:numPr>
          <w:ilvl w:val="0"/>
          <w:numId w:val="6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  <w:color w:val="000000"/>
        </w:rPr>
        <w:t>Zamawiający zapłaci Wykonawcy karę umowną w przypadku odstąpienia od umowy</w:t>
      </w:r>
      <w:r w:rsidRPr="00425510">
        <w:rPr>
          <w:rFonts w:asciiTheme="minorHAnsi" w:hAnsiTheme="minorHAnsi" w:cstheme="minorHAnsi"/>
        </w:rPr>
        <w:t xml:space="preserve"> </w:t>
      </w:r>
      <w:r w:rsidRPr="00425510">
        <w:rPr>
          <w:rFonts w:asciiTheme="minorHAnsi" w:hAnsiTheme="minorHAnsi" w:cstheme="minorHAnsi"/>
          <w:color w:val="000000"/>
        </w:rPr>
        <w:t xml:space="preserve">z przyczyn leżących po stronie Zamawiającego w kwocie 10% </w:t>
      </w:r>
      <w:r w:rsidR="005829AA" w:rsidRPr="00425510">
        <w:rPr>
          <w:rFonts w:asciiTheme="minorHAnsi" w:hAnsiTheme="minorHAnsi" w:cstheme="minorHAnsi"/>
          <w:color w:val="000000"/>
        </w:rPr>
        <w:t>całkowitego wynagrodzenie Wykonawcy, o którym mowa w § 4 ust. 1 niniejszej umowy</w:t>
      </w:r>
      <w:r w:rsidR="00DB3B9F" w:rsidRPr="00425510">
        <w:rPr>
          <w:rFonts w:asciiTheme="minorHAnsi" w:hAnsiTheme="minorHAnsi" w:cstheme="minorHAnsi"/>
          <w:color w:val="000000"/>
        </w:rPr>
        <w:t>;</w:t>
      </w:r>
    </w:p>
    <w:p w14:paraId="4CB73D58" w14:textId="4FEF06DA" w:rsidR="00464D01" w:rsidRPr="00425510" w:rsidRDefault="00C52097" w:rsidP="00CD1E2E">
      <w:pPr>
        <w:pStyle w:val="Akapitzlist"/>
        <w:numPr>
          <w:ilvl w:val="0"/>
          <w:numId w:val="6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W przypadku naliczenia kar umownych Zamawiający zastrzega sobie prawo do ich potrącenia z faktur wystawionych Zamawiającemu przez Wykonawcę;</w:t>
      </w:r>
    </w:p>
    <w:p w14:paraId="1E84B97C" w14:textId="64475DF2" w:rsidR="001B1605" w:rsidRPr="00425510" w:rsidRDefault="001B1605" w:rsidP="00CD1E2E">
      <w:pPr>
        <w:pStyle w:val="Akapitzlist"/>
        <w:numPr>
          <w:ilvl w:val="0"/>
          <w:numId w:val="6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  <w:color w:val="000000"/>
        </w:rPr>
        <w:t xml:space="preserve">Kary, o których mowa w ust. 1 nie wykluczają możliwości dochodzenia przez Zamawiającego innych roszczeń z tytułu poniesionych udokumentowanych strat z powodu nieterminowego </w:t>
      </w:r>
      <w:r w:rsidRPr="00425510">
        <w:rPr>
          <w:rFonts w:asciiTheme="minorHAnsi" w:hAnsiTheme="minorHAnsi" w:cstheme="minorHAnsi"/>
          <w:color w:val="000000"/>
        </w:rPr>
        <w:lastRenderedPageBreak/>
        <w:t xml:space="preserve">wykonania </w:t>
      </w:r>
      <w:r w:rsidR="00D46000" w:rsidRPr="00425510">
        <w:rPr>
          <w:rFonts w:asciiTheme="minorHAnsi" w:hAnsiTheme="minorHAnsi" w:cstheme="minorHAnsi"/>
          <w:color w:val="000000"/>
        </w:rPr>
        <w:t>Przedmiotu umowy</w:t>
      </w:r>
      <w:r w:rsidR="007C2012" w:rsidRPr="00425510">
        <w:rPr>
          <w:rFonts w:asciiTheme="minorHAnsi" w:hAnsiTheme="minorHAnsi" w:cstheme="minorHAnsi"/>
          <w:color w:val="000000"/>
        </w:rPr>
        <w:t>.</w:t>
      </w:r>
      <w:r w:rsidR="00D46000" w:rsidRPr="00425510">
        <w:rPr>
          <w:rFonts w:asciiTheme="minorHAnsi" w:hAnsiTheme="minorHAnsi" w:cstheme="minorHAnsi"/>
          <w:color w:val="000000"/>
        </w:rPr>
        <w:t xml:space="preserve"> </w:t>
      </w:r>
      <w:r w:rsidRPr="00425510">
        <w:rPr>
          <w:rFonts w:asciiTheme="minorHAnsi" w:hAnsiTheme="minorHAnsi" w:cstheme="minorHAnsi"/>
          <w:color w:val="000000"/>
        </w:rPr>
        <w:t>Zamawiający zastrzega sobie prawo dochodzenia odszkodowania uzupełniającego do wysokości rzeczywiście poniesionej szkody</w:t>
      </w:r>
      <w:r w:rsidR="00CE6179" w:rsidRPr="00425510">
        <w:rPr>
          <w:rFonts w:asciiTheme="minorHAnsi" w:hAnsiTheme="minorHAnsi" w:cstheme="minorHAnsi"/>
          <w:color w:val="000000"/>
        </w:rPr>
        <w:t>.</w:t>
      </w:r>
    </w:p>
    <w:p w14:paraId="5530A47A" w14:textId="77777777" w:rsidR="00F004C5" w:rsidRPr="00425510" w:rsidRDefault="00F004C5" w:rsidP="00F004C5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</w:p>
    <w:p w14:paraId="3FB851C7" w14:textId="107C9DB9" w:rsidR="00F004C5" w:rsidRPr="00425510" w:rsidRDefault="001B1605" w:rsidP="00F004C5">
      <w:pPr>
        <w:spacing w:line="360" w:lineRule="auto"/>
        <w:jc w:val="center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  <w:b/>
          <w:color w:val="000000"/>
        </w:rPr>
        <w:t>§ 6</w:t>
      </w:r>
      <w:r w:rsidR="00550CA9" w:rsidRPr="00425510">
        <w:rPr>
          <w:rFonts w:asciiTheme="minorHAnsi" w:hAnsiTheme="minorHAnsi" w:cstheme="minorHAnsi"/>
        </w:rPr>
        <w:t xml:space="preserve"> </w:t>
      </w:r>
      <w:r w:rsidRPr="00425510">
        <w:rPr>
          <w:rFonts w:asciiTheme="minorHAnsi" w:hAnsiTheme="minorHAnsi" w:cstheme="minorHAnsi"/>
        </w:rPr>
        <w:t>ZMIANY UMOWY</w:t>
      </w:r>
    </w:p>
    <w:p w14:paraId="3E649000" w14:textId="504CB573" w:rsidR="0089631B" w:rsidRPr="00425510" w:rsidRDefault="001B1605" w:rsidP="00F004C5">
      <w:pPr>
        <w:spacing w:line="360" w:lineRule="auto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Wszelkie zmiany i uzupełnienia treści umowy winny zostać dokonane wyłącznie w formie aneksu podpisanego przez obie strony, pod rygorem nieważności.</w:t>
      </w:r>
    </w:p>
    <w:p w14:paraId="5A2618F2" w14:textId="77777777" w:rsidR="00F004C5" w:rsidRPr="00425510" w:rsidRDefault="00F004C5" w:rsidP="00F004C5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</w:p>
    <w:p w14:paraId="159702CC" w14:textId="72E4DCF3" w:rsidR="00F004C5" w:rsidRPr="00425510" w:rsidRDefault="001B1605" w:rsidP="00F004C5">
      <w:pPr>
        <w:spacing w:line="360" w:lineRule="auto"/>
        <w:jc w:val="center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  <w:b/>
          <w:color w:val="000000"/>
        </w:rPr>
        <w:t>§ 7</w:t>
      </w:r>
      <w:r w:rsidR="00F17AE5" w:rsidRPr="00425510">
        <w:rPr>
          <w:rFonts w:asciiTheme="minorHAnsi" w:hAnsiTheme="minorHAnsi" w:cstheme="minorHAnsi"/>
        </w:rPr>
        <w:t xml:space="preserve"> </w:t>
      </w:r>
      <w:r w:rsidRPr="00425510">
        <w:rPr>
          <w:rFonts w:asciiTheme="minorHAnsi" w:hAnsiTheme="minorHAnsi" w:cstheme="minorHAnsi"/>
        </w:rPr>
        <w:t>ODSTĄPIENIE</w:t>
      </w:r>
    </w:p>
    <w:p w14:paraId="33C0C21E" w14:textId="1C985B57" w:rsidR="001B1605" w:rsidRPr="00425510" w:rsidRDefault="001B1605" w:rsidP="00F004C5">
      <w:pPr>
        <w:pStyle w:val="Akapitzlist"/>
        <w:numPr>
          <w:ilvl w:val="0"/>
          <w:numId w:val="8"/>
        </w:numPr>
        <w:spacing w:line="360" w:lineRule="auto"/>
        <w:ind w:left="0"/>
        <w:jc w:val="both"/>
        <w:rPr>
          <w:rFonts w:asciiTheme="minorHAnsi" w:hAnsiTheme="minorHAnsi" w:cstheme="minorHAnsi"/>
          <w:b/>
          <w:bCs/>
        </w:rPr>
      </w:pPr>
      <w:r w:rsidRPr="00425510">
        <w:rPr>
          <w:rFonts w:asciiTheme="minorHAnsi" w:hAnsiTheme="minorHAnsi" w:cstheme="minorHAnsi"/>
          <w:b/>
          <w:bCs/>
        </w:rPr>
        <w:t>Prawo Zamawiającego do odstąpienia od umowy:</w:t>
      </w:r>
    </w:p>
    <w:p w14:paraId="51776E68" w14:textId="77777777" w:rsidR="005A4E35" w:rsidRPr="00425510" w:rsidRDefault="001B1605" w:rsidP="00F004C5">
      <w:pPr>
        <w:pStyle w:val="Akapitzlist"/>
        <w:numPr>
          <w:ilvl w:val="0"/>
          <w:numId w:val="9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Zamawiającemu przysługuje prawo odstąpienia od umowy lub jej części w razie wystąpienia istotnej zmiany okoliczności powodującej, że wykonanie umowy nie leży w interesie publicznym, czego nie można było przewidzieć w chwili zawarcia umowy</w:t>
      </w:r>
      <w:r w:rsidR="005A4E35" w:rsidRPr="00425510">
        <w:rPr>
          <w:rFonts w:asciiTheme="minorHAnsi" w:hAnsiTheme="minorHAnsi" w:cstheme="minorHAnsi"/>
        </w:rPr>
        <w:t>;</w:t>
      </w:r>
    </w:p>
    <w:p w14:paraId="30CE08B7" w14:textId="04051515" w:rsidR="001B1605" w:rsidRPr="00425510" w:rsidRDefault="001B1605" w:rsidP="00F004C5">
      <w:pPr>
        <w:pStyle w:val="Akapitzlist"/>
        <w:numPr>
          <w:ilvl w:val="0"/>
          <w:numId w:val="9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 xml:space="preserve">Zamawiający w razie odstąpienia od umowy z przyczyn, za które Wykonawca nie odpowiada zobowiązany jest do rozliczenia się z Wykonawcą z tytułu </w:t>
      </w:r>
      <w:r w:rsidR="00A959B5" w:rsidRPr="00425510">
        <w:rPr>
          <w:rFonts w:asciiTheme="minorHAnsi" w:hAnsiTheme="minorHAnsi" w:cstheme="minorHAnsi"/>
        </w:rPr>
        <w:t>wykonania</w:t>
      </w:r>
      <w:r w:rsidR="00B421E4" w:rsidRPr="00425510">
        <w:rPr>
          <w:rFonts w:asciiTheme="minorHAnsi" w:hAnsiTheme="minorHAnsi" w:cstheme="minorHAnsi"/>
        </w:rPr>
        <w:t xml:space="preserve"> części Przedmiotu </w:t>
      </w:r>
      <w:r w:rsidR="00606E0E" w:rsidRPr="00425510">
        <w:rPr>
          <w:rFonts w:asciiTheme="minorHAnsi" w:hAnsiTheme="minorHAnsi" w:cstheme="minorHAnsi"/>
        </w:rPr>
        <w:t>umowy,</w:t>
      </w:r>
      <w:r w:rsidR="00B421E4" w:rsidRPr="00425510">
        <w:rPr>
          <w:rFonts w:asciiTheme="minorHAnsi" w:hAnsiTheme="minorHAnsi" w:cstheme="minorHAnsi"/>
        </w:rPr>
        <w:t xml:space="preserve"> </w:t>
      </w:r>
      <w:r w:rsidR="00124828" w:rsidRPr="00425510">
        <w:rPr>
          <w:rFonts w:asciiTheme="minorHAnsi" w:hAnsiTheme="minorHAnsi" w:cstheme="minorHAnsi"/>
        </w:rPr>
        <w:t xml:space="preserve">która została zrealizowana przez Wykonawcę </w:t>
      </w:r>
      <w:r w:rsidR="00EB20B7" w:rsidRPr="00425510">
        <w:rPr>
          <w:rFonts w:asciiTheme="minorHAnsi" w:hAnsiTheme="minorHAnsi" w:cstheme="minorHAnsi"/>
        </w:rPr>
        <w:t>w okresie jej obowiązywania</w:t>
      </w:r>
      <w:r w:rsidRPr="00425510">
        <w:rPr>
          <w:rFonts w:asciiTheme="minorHAnsi" w:hAnsiTheme="minorHAnsi" w:cstheme="minorHAnsi"/>
        </w:rPr>
        <w:t>.</w:t>
      </w:r>
    </w:p>
    <w:p w14:paraId="3369296F" w14:textId="77DC66A3" w:rsidR="005A4E35" w:rsidRPr="00425510" w:rsidRDefault="001B1605" w:rsidP="00F004C5">
      <w:pPr>
        <w:pStyle w:val="Akapitzlist"/>
        <w:numPr>
          <w:ilvl w:val="0"/>
          <w:numId w:val="8"/>
        </w:numPr>
        <w:spacing w:line="360" w:lineRule="auto"/>
        <w:ind w:left="0"/>
        <w:jc w:val="both"/>
        <w:rPr>
          <w:rFonts w:asciiTheme="minorHAnsi" w:hAnsiTheme="minorHAnsi" w:cstheme="minorHAnsi"/>
          <w:b/>
          <w:bCs/>
        </w:rPr>
      </w:pPr>
      <w:r w:rsidRPr="00425510">
        <w:rPr>
          <w:rFonts w:asciiTheme="minorHAnsi" w:hAnsiTheme="minorHAnsi" w:cstheme="minorHAnsi"/>
          <w:b/>
          <w:bCs/>
        </w:rPr>
        <w:t>Prawo Wykonawcy do odstąpienia od umowy</w:t>
      </w:r>
      <w:r w:rsidR="0069036D" w:rsidRPr="00425510">
        <w:rPr>
          <w:rFonts w:asciiTheme="minorHAnsi" w:hAnsiTheme="minorHAnsi" w:cstheme="minorHAnsi"/>
          <w:b/>
          <w:bCs/>
        </w:rPr>
        <w:t>:</w:t>
      </w:r>
    </w:p>
    <w:p w14:paraId="583B17ED" w14:textId="54BEF3C6" w:rsidR="001B1605" w:rsidRPr="00425510" w:rsidRDefault="001B1605" w:rsidP="00F004C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Wykonawcy przysługuje prawo odstąpienia od umowy w szczególności jeżeli Zamawiający zawiadomi Wykonawcę, że wobec zaistnienia uprzednio nie przewidzianych okoliczności nie będzie mógł spełnić swoich zobowiązań umownych wobec Wykonawcy.</w:t>
      </w:r>
    </w:p>
    <w:p w14:paraId="4E713F47" w14:textId="5D5A6516" w:rsidR="0069036D" w:rsidRPr="00425510" w:rsidRDefault="001B1605" w:rsidP="00F004C5">
      <w:pPr>
        <w:pStyle w:val="Akapitzlist"/>
        <w:numPr>
          <w:ilvl w:val="0"/>
          <w:numId w:val="8"/>
        </w:numPr>
        <w:spacing w:line="360" w:lineRule="auto"/>
        <w:ind w:left="0"/>
        <w:jc w:val="both"/>
        <w:rPr>
          <w:rFonts w:asciiTheme="minorHAnsi" w:hAnsiTheme="minorHAnsi" w:cstheme="minorHAnsi"/>
          <w:b/>
          <w:bCs/>
        </w:rPr>
      </w:pPr>
      <w:r w:rsidRPr="00425510">
        <w:rPr>
          <w:rFonts w:asciiTheme="minorHAnsi" w:hAnsiTheme="minorHAnsi" w:cstheme="minorHAnsi"/>
          <w:b/>
          <w:bCs/>
        </w:rPr>
        <w:t>Inne przypadki odstąpienia od umowy</w:t>
      </w:r>
      <w:r w:rsidR="0069036D" w:rsidRPr="00425510">
        <w:rPr>
          <w:rFonts w:asciiTheme="minorHAnsi" w:hAnsiTheme="minorHAnsi" w:cstheme="minorHAnsi"/>
          <w:b/>
          <w:bCs/>
        </w:rPr>
        <w:t>:</w:t>
      </w:r>
    </w:p>
    <w:p w14:paraId="6A190B81" w14:textId="77777777" w:rsidR="00B41CDE" w:rsidRPr="00425510" w:rsidRDefault="001B1605" w:rsidP="00F004C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Zamawiający lub Wykonawca może odstąpić od realizacji Umowy, jeżeli druga strona narusza w sposób podstawowy postanowienia Umowy powodując utratę jego zasadniczych korzyści wynikających z Umowy.</w:t>
      </w:r>
    </w:p>
    <w:p w14:paraId="761DE973" w14:textId="77777777" w:rsidR="00B41CDE" w:rsidRPr="00425510" w:rsidRDefault="001B1605" w:rsidP="00F004C5">
      <w:pPr>
        <w:pStyle w:val="Akapitzlist"/>
        <w:numPr>
          <w:ilvl w:val="0"/>
          <w:numId w:val="8"/>
        </w:numPr>
        <w:spacing w:line="360" w:lineRule="auto"/>
        <w:ind w:left="0"/>
        <w:jc w:val="both"/>
        <w:rPr>
          <w:rFonts w:asciiTheme="minorHAnsi" w:hAnsiTheme="minorHAnsi" w:cstheme="minorHAnsi"/>
          <w:b/>
          <w:bCs/>
        </w:rPr>
      </w:pPr>
      <w:r w:rsidRPr="00425510">
        <w:rPr>
          <w:rFonts w:asciiTheme="minorHAnsi" w:hAnsiTheme="minorHAnsi" w:cstheme="minorHAnsi"/>
          <w:b/>
          <w:bCs/>
        </w:rPr>
        <w:t>Forma odstąpienia</w:t>
      </w:r>
      <w:r w:rsidR="00B41CDE" w:rsidRPr="00425510">
        <w:rPr>
          <w:rFonts w:asciiTheme="minorHAnsi" w:hAnsiTheme="minorHAnsi" w:cstheme="minorHAnsi"/>
          <w:b/>
          <w:bCs/>
        </w:rPr>
        <w:t>:</w:t>
      </w:r>
    </w:p>
    <w:p w14:paraId="61B0BD56" w14:textId="52066B58" w:rsidR="001B1605" w:rsidRPr="00425510" w:rsidRDefault="001B1605" w:rsidP="00F004C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Odstąpienie od umowy powinno nastąpić w formie pisemnej pod rygorem nieważności i powinno zawierać uzasadnienie</w:t>
      </w:r>
      <w:r w:rsidR="000D3F43" w:rsidRPr="00425510">
        <w:rPr>
          <w:rFonts w:asciiTheme="minorHAnsi" w:hAnsiTheme="minorHAnsi" w:cstheme="minorHAnsi"/>
        </w:rPr>
        <w:t xml:space="preserve"> </w:t>
      </w:r>
      <w:r w:rsidR="00AA6D9E" w:rsidRPr="00425510">
        <w:rPr>
          <w:rFonts w:asciiTheme="minorHAnsi" w:hAnsiTheme="minorHAnsi" w:cstheme="minorHAnsi"/>
        </w:rPr>
        <w:t>S</w:t>
      </w:r>
      <w:r w:rsidR="000D3F43" w:rsidRPr="00425510">
        <w:rPr>
          <w:rFonts w:asciiTheme="minorHAnsi" w:hAnsiTheme="minorHAnsi" w:cstheme="minorHAnsi"/>
        </w:rPr>
        <w:t>trony</w:t>
      </w:r>
      <w:r w:rsidR="00007309" w:rsidRPr="00425510">
        <w:rPr>
          <w:rFonts w:asciiTheme="minorHAnsi" w:hAnsiTheme="minorHAnsi" w:cstheme="minorHAnsi"/>
        </w:rPr>
        <w:t xml:space="preserve"> występującej</w:t>
      </w:r>
      <w:r w:rsidRPr="00425510">
        <w:rPr>
          <w:rFonts w:asciiTheme="minorHAnsi" w:hAnsiTheme="minorHAnsi" w:cstheme="minorHAnsi"/>
        </w:rPr>
        <w:t>.</w:t>
      </w:r>
    </w:p>
    <w:p w14:paraId="26810343" w14:textId="77777777" w:rsidR="0089631B" w:rsidRPr="00425510" w:rsidRDefault="0089631B" w:rsidP="00F004C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b/>
          <w:bCs/>
        </w:rPr>
      </w:pPr>
    </w:p>
    <w:p w14:paraId="7ACD2261" w14:textId="088FF9FA" w:rsidR="001B1605" w:rsidRPr="00425510" w:rsidRDefault="001B1605" w:rsidP="00F004C5">
      <w:pPr>
        <w:spacing w:line="360" w:lineRule="auto"/>
        <w:jc w:val="center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  <w:b/>
          <w:color w:val="000000"/>
        </w:rPr>
        <w:t>§ 8</w:t>
      </w:r>
      <w:r w:rsidR="00385E4C" w:rsidRPr="00425510">
        <w:rPr>
          <w:rFonts w:asciiTheme="minorHAnsi" w:hAnsiTheme="minorHAnsi" w:cstheme="minorHAnsi"/>
        </w:rPr>
        <w:t xml:space="preserve"> </w:t>
      </w:r>
      <w:r w:rsidRPr="00425510">
        <w:rPr>
          <w:rFonts w:asciiTheme="minorHAnsi" w:hAnsiTheme="minorHAnsi" w:cstheme="minorHAnsi"/>
        </w:rPr>
        <w:t>ZAWIADOMIENIA</w:t>
      </w:r>
    </w:p>
    <w:p w14:paraId="2A79614A" w14:textId="4D77FAE6" w:rsidR="00385E4C" w:rsidRPr="00425510" w:rsidRDefault="001B1605" w:rsidP="00F004C5">
      <w:pPr>
        <w:pStyle w:val="Akapitzlist"/>
        <w:numPr>
          <w:ilvl w:val="0"/>
          <w:numId w:val="11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 xml:space="preserve">Wszelkie zawiadomienia, korespondencja oraz dokumentacja przekazywana w związku z niniejszą Umową między Stronami będzie sporządzana na piśmie i podpisana przez Stronę </w:t>
      </w:r>
      <w:r w:rsidRPr="00425510">
        <w:rPr>
          <w:rFonts w:asciiTheme="minorHAnsi" w:hAnsiTheme="minorHAnsi" w:cstheme="minorHAnsi"/>
        </w:rPr>
        <w:lastRenderedPageBreak/>
        <w:t>zawiadamiającą. Zawiadomienia mogą być przesyłane</w:t>
      </w:r>
      <w:r w:rsidR="00A62444" w:rsidRPr="00425510">
        <w:rPr>
          <w:rFonts w:asciiTheme="minorHAnsi" w:hAnsiTheme="minorHAnsi" w:cstheme="minorHAnsi"/>
        </w:rPr>
        <w:t xml:space="preserve"> </w:t>
      </w:r>
      <w:r w:rsidRPr="00425510">
        <w:rPr>
          <w:rFonts w:asciiTheme="minorHAnsi" w:hAnsiTheme="minorHAnsi" w:cstheme="minorHAnsi"/>
        </w:rPr>
        <w:t>pocztą elektroniczną, doręczane osobiście, przesyłane kurierem lub listem.</w:t>
      </w:r>
    </w:p>
    <w:p w14:paraId="6D613251" w14:textId="35D3299B" w:rsidR="00670463" w:rsidRPr="00425510" w:rsidRDefault="001B1605" w:rsidP="00F004C5">
      <w:pPr>
        <w:pStyle w:val="Akapitzlist"/>
        <w:numPr>
          <w:ilvl w:val="0"/>
          <w:numId w:val="11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Zawiadomienia będą wysyłane na adresy podane przez Strony. Każda ze Stron zobowiązana jest do informowania drugiej Strony o każdej zmianie miejsca zamieszkania, siedziby, adresu poczty elektronicznej. Jeżeli Strona nie powiadomiła o zmianie miejsca zamieszkania, siedziby, adresu poczty elektronicznej, zawiadomienia wysłane na ostatni znany adres zamieszkania, siedziby, poczty elektronicznej, Strony uznają za doręczone.</w:t>
      </w:r>
    </w:p>
    <w:p w14:paraId="5344DD13" w14:textId="303D47CC" w:rsidR="001B1605" w:rsidRPr="00425510" w:rsidRDefault="001B1605" w:rsidP="00F004C5">
      <w:pPr>
        <w:pStyle w:val="Akapitzlist"/>
        <w:numPr>
          <w:ilvl w:val="0"/>
          <w:numId w:val="11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Powiadamianie każdej ze Stron Umowy jest ważne tylko wtedy, kiedy odbywa się na piśmie. Powiadomienie będzie ważne tylko wtedy, kiedy zostanie doręczone adresatowi.</w:t>
      </w:r>
    </w:p>
    <w:p w14:paraId="0E85937C" w14:textId="77777777" w:rsidR="0089631B" w:rsidRPr="00425510" w:rsidRDefault="0089631B" w:rsidP="00F004C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</w:p>
    <w:p w14:paraId="61B1209B" w14:textId="550D4ADB" w:rsidR="001B1605" w:rsidRPr="00425510" w:rsidRDefault="001B1605" w:rsidP="00F004C5">
      <w:pPr>
        <w:spacing w:line="360" w:lineRule="auto"/>
        <w:jc w:val="center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  <w:b/>
          <w:color w:val="000000"/>
        </w:rPr>
        <w:t>§ 9</w:t>
      </w:r>
      <w:r w:rsidR="000317DC" w:rsidRPr="00425510">
        <w:rPr>
          <w:rFonts w:asciiTheme="minorHAnsi" w:hAnsiTheme="minorHAnsi" w:cstheme="minorHAnsi"/>
        </w:rPr>
        <w:t xml:space="preserve"> POSTANOWIENIA KOŃCOWE</w:t>
      </w:r>
    </w:p>
    <w:p w14:paraId="5F041B60" w14:textId="77777777" w:rsidR="000317DC" w:rsidRPr="00425510" w:rsidRDefault="001B1605" w:rsidP="00F004C5">
      <w:pPr>
        <w:pStyle w:val="Akapitzlist"/>
        <w:numPr>
          <w:ilvl w:val="0"/>
          <w:numId w:val="12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Przy realizacji niniejszej Umowy mają zastosowanie powszechnie obowiązujące przepisy prawa polskiego.</w:t>
      </w:r>
    </w:p>
    <w:p w14:paraId="2CB41C7B" w14:textId="00EFF315" w:rsidR="000317DC" w:rsidRPr="00425510" w:rsidRDefault="001B1605" w:rsidP="00F004C5">
      <w:pPr>
        <w:pStyle w:val="Akapitzlist"/>
        <w:numPr>
          <w:ilvl w:val="0"/>
          <w:numId w:val="12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 xml:space="preserve">W sprawach nieuregulowanych niniejszą umową stosuje się przepisy Kodeksu Cywilnego oraz </w:t>
      </w:r>
      <w:r w:rsidR="00694882" w:rsidRPr="00425510">
        <w:rPr>
          <w:rFonts w:asciiTheme="minorHAnsi" w:hAnsiTheme="minorHAnsi" w:cstheme="minorHAnsi"/>
        </w:rPr>
        <w:t>inne obowiązujące przepisy prawa</w:t>
      </w:r>
      <w:r w:rsidRPr="00425510">
        <w:rPr>
          <w:rFonts w:asciiTheme="minorHAnsi" w:hAnsiTheme="minorHAnsi" w:cstheme="minorHAnsi"/>
        </w:rPr>
        <w:t>.</w:t>
      </w:r>
    </w:p>
    <w:p w14:paraId="571A2344" w14:textId="77777777" w:rsidR="0016005E" w:rsidRPr="00425510" w:rsidRDefault="001B1605" w:rsidP="00CD1E2E">
      <w:pPr>
        <w:pStyle w:val="Akapitzlist"/>
        <w:numPr>
          <w:ilvl w:val="0"/>
          <w:numId w:val="12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Wszystkie spory wynikające z wykonania niniejszej Umowy, które nie mogą być rozstrzygnięte polubownie, będą rozstrzygane przez Sąd właściwy dla siedziby Zamawiającego.</w:t>
      </w:r>
      <w:r w:rsidR="00787451" w:rsidRPr="00425510">
        <w:rPr>
          <w:rFonts w:asciiTheme="minorHAnsi" w:hAnsiTheme="minorHAnsi" w:cstheme="minorHAnsi"/>
        </w:rPr>
        <w:t xml:space="preserve"> </w:t>
      </w:r>
    </w:p>
    <w:p w14:paraId="19096B92" w14:textId="7C9D60FF" w:rsidR="001B1605" w:rsidRPr="00425510" w:rsidRDefault="000830B4" w:rsidP="00F004C5">
      <w:pPr>
        <w:pStyle w:val="Akapitzlist"/>
        <w:numPr>
          <w:ilvl w:val="0"/>
          <w:numId w:val="12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</w:rPr>
        <w:t>Niniejszą Umowę sporządzono w 2 jednobrzmiących egzemplarzach w języku polskim; 1 egz. dla Zamawiającego, 1 egz. dla Wykonawcy lub w wersji elektronicznej</w:t>
      </w:r>
      <w:r w:rsidR="00787451" w:rsidRPr="00425510">
        <w:rPr>
          <w:rFonts w:asciiTheme="minorHAnsi" w:hAnsiTheme="minorHAnsi" w:cstheme="minorHAnsi"/>
        </w:rPr>
        <w:t>.</w:t>
      </w:r>
    </w:p>
    <w:p w14:paraId="19706E92" w14:textId="77777777" w:rsidR="001B1605" w:rsidRPr="00425510" w:rsidRDefault="001B1605" w:rsidP="00F004C5">
      <w:pPr>
        <w:spacing w:line="360" w:lineRule="auto"/>
        <w:jc w:val="both"/>
        <w:rPr>
          <w:rFonts w:asciiTheme="minorHAnsi" w:hAnsiTheme="minorHAnsi" w:cstheme="minorHAnsi"/>
        </w:rPr>
      </w:pPr>
    </w:p>
    <w:p w14:paraId="38FC8BE4" w14:textId="1A52D563" w:rsidR="00F25C56" w:rsidRPr="00425510" w:rsidRDefault="001B1605" w:rsidP="00F004C5">
      <w:pPr>
        <w:spacing w:line="360" w:lineRule="auto"/>
        <w:rPr>
          <w:rFonts w:asciiTheme="minorHAnsi" w:hAnsiTheme="minorHAnsi" w:cstheme="minorHAnsi"/>
        </w:rPr>
      </w:pPr>
      <w:r w:rsidRPr="00425510">
        <w:rPr>
          <w:rFonts w:asciiTheme="minorHAnsi" w:hAnsiTheme="minorHAnsi" w:cstheme="minorHAnsi"/>
          <w:b/>
        </w:rPr>
        <w:t>Zamawiający</w:t>
      </w:r>
      <w:r w:rsidRPr="00425510">
        <w:rPr>
          <w:rFonts w:asciiTheme="minorHAnsi" w:hAnsiTheme="minorHAnsi" w:cstheme="minorHAnsi"/>
          <w:b/>
        </w:rPr>
        <w:tab/>
      </w:r>
      <w:r w:rsidRPr="00425510">
        <w:rPr>
          <w:rFonts w:asciiTheme="minorHAnsi" w:hAnsiTheme="minorHAnsi" w:cstheme="minorHAnsi"/>
          <w:b/>
        </w:rPr>
        <w:tab/>
      </w:r>
      <w:r w:rsidRPr="00425510">
        <w:rPr>
          <w:rFonts w:asciiTheme="minorHAnsi" w:hAnsiTheme="minorHAnsi" w:cstheme="minorHAnsi"/>
          <w:b/>
        </w:rPr>
        <w:tab/>
      </w:r>
      <w:r w:rsidRPr="00425510">
        <w:rPr>
          <w:rFonts w:asciiTheme="minorHAnsi" w:hAnsiTheme="minorHAnsi" w:cstheme="minorHAnsi"/>
          <w:b/>
        </w:rPr>
        <w:tab/>
      </w:r>
      <w:r w:rsidRPr="00425510">
        <w:rPr>
          <w:rFonts w:asciiTheme="minorHAnsi" w:hAnsiTheme="minorHAnsi" w:cstheme="minorHAnsi"/>
          <w:b/>
        </w:rPr>
        <w:tab/>
      </w:r>
      <w:r w:rsidRPr="00425510">
        <w:rPr>
          <w:rFonts w:asciiTheme="minorHAnsi" w:hAnsiTheme="minorHAnsi" w:cstheme="minorHAnsi"/>
          <w:b/>
        </w:rPr>
        <w:tab/>
        <w:t>Wykonawca</w:t>
      </w:r>
      <w:r w:rsidRPr="00425510">
        <w:rPr>
          <w:rFonts w:asciiTheme="minorHAnsi" w:hAnsiTheme="minorHAnsi" w:cstheme="minorHAnsi"/>
          <w:b/>
        </w:rPr>
        <w:tab/>
      </w:r>
      <w:r w:rsidRPr="00425510">
        <w:rPr>
          <w:rFonts w:asciiTheme="minorHAnsi" w:hAnsiTheme="minorHAnsi" w:cstheme="minorHAnsi"/>
          <w:b/>
        </w:rPr>
        <w:tab/>
      </w:r>
    </w:p>
    <w:sectPr w:rsidR="00F25C56" w:rsidRPr="00425510" w:rsidSect="00425510">
      <w:headerReference w:type="default" r:id="rId7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87DBF" w14:textId="77777777" w:rsidR="00654E5A" w:rsidRDefault="00654E5A" w:rsidP="00773F24">
      <w:r>
        <w:separator/>
      </w:r>
    </w:p>
  </w:endnote>
  <w:endnote w:type="continuationSeparator" w:id="0">
    <w:p w14:paraId="5D9168E6" w14:textId="77777777" w:rsidR="00654E5A" w:rsidRDefault="00654E5A" w:rsidP="00773F24">
      <w:r>
        <w:continuationSeparator/>
      </w:r>
    </w:p>
  </w:endnote>
  <w:endnote w:type="continuationNotice" w:id="1">
    <w:p w14:paraId="6AC383AC" w14:textId="77777777" w:rsidR="00654E5A" w:rsidRDefault="00654E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53FBE" w14:textId="77777777" w:rsidR="00654E5A" w:rsidRDefault="00654E5A" w:rsidP="00773F24">
      <w:r>
        <w:separator/>
      </w:r>
    </w:p>
  </w:footnote>
  <w:footnote w:type="continuationSeparator" w:id="0">
    <w:p w14:paraId="5D41E43A" w14:textId="77777777" w:rsidR="00654E5A" w:rsidRDefault="00654E5A" w:rsidP="00773F24">
      <w:r>
        <w:continuationSeparator/>
      </w:r>
    </w:p>
  </w:footnote>
  <w:footnote w:type="continuationNotice" w:id="1">
    <w:p w14:paraId="1E892294" w14:textId="77777777" w:rsidR="00654E5A" w:rsidRDefault="00654E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2240B" w14:textId="75DD8E01" w:rsidR="00425510" w:rsidRDefault="00425510">
    <w:pPr>
      <w:pStyle w:val="Nagwek"/>
    </w:pPr>
    <w:r>
      <w:rPr>
        <w:noProof/>
        <w14:ligatures w14:val="standardContextual"/>
      </w:rPr>
      <w:drawing>
        <wp:inline distT="0" distB="0" distL="0" distR="0" wp14:anchorId="4F9DBE37" wp14:editId="1EB86A66">
          <wp:extent cx="5760720" cy="6070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ag-logotypow-fepz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7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80"/>
      </w:p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800"/>
      </w:pPr>
    </w:lvl>
  </w:abstractNum>
  <w:abstractNum w:abstractNumId="1" w15:restartNumberingAfterBreak="0">
    <w:nsid w:val="020821AF"/>
    <w:multiLevelType w:val="hybridMultilevel"/>
    <w:tmpl w:val="6CBA8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3128"/>
    <w:multiLevelType w:val="hybridMultilevel"/>
    <w:tmpl w:val="0C4AC7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85753"/>
    <w:multiLevelType w:val="hybridMultilevel"/>
    <w:tmpl w:val="AC4EA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85946"/>
    <w:multiLevelType w:val="hybridMultilevel"/>
    <w:tmpl w:val="4CF83308"/>
    <w:lvl w:ilvl="0" w:tplc="1882BB1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2532F"/>
    <w:multiLevelType w:val="hybridMultilevel"/>
    <w:tmpl w:val="7A4064CC"/>
    <w:lvl w:ilvl="0" w:tplc="2DEE6A24">
      <w:start w:val="1"/>
      <w:numFmt w:val="decimal"/>
      <w:suff w:val="space"/>
      <w:lvlText w:val="%1."/>
      <w:lvlJc w:val="left"/>
      <w:pPr>
        <w:ind w:left="227" w:hanging="22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13CB1"/>
    <w:multiLevelType w:val="hybridMultilevel"/>
    <w:tmpl w:val="384C1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F1FBB"/>
    <w:multiLevelType w:val="hybridMultilevel"/>
    <w:tmpl w:val="F224E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05F40"/>
    <w:multiLevelType w:val="hybridMultilevel"/>
    <w:tmpl w:val="2AAA1A1C"/>
    <w:lvl w:ilvl="0" w:tplc="2572FD4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11F28"/>
    <w:multiLevelType w:val="hybridMultilevel"/>
    <w:tmpl w:val="0B9CB5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A25E0"/>
    <w:multiLevelType w:val="hybridMultilevel"/>
    <w:tmpl w:val="44000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F5D3D"/>
    <w:multiLevelType w:val="hybridMultilevel"/>
    <w:tmpl w:val="4DBEE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923FD"/>
    <w:multiLevelType w:val="hybridMultilevel"/>
    <w:tmpl w:val="CE3C7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23FD1"/>
    <w:multiLevelType w:val="hybridMultilevel"/>
    <w:tmpl w:val="7D583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F49CA"/>
    <w:multiLevelType w:val="hybridMultilevel"/>
    <w:tmpl w:val="A2123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E4E58"/>
    <w:multiLevelType w:val="hybridMultilevel"/>
    <w:tmpl w:val="8C7603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90295"/>
    <w:multiLevelType w:val="hybridMultilevel"/>
    <w:tmpl w:val="0C4AC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16"/>
  </w:num>
  <w:num w:numId="9">
    <w:abstractNumId w:val="9"/>
  </w:num>
  <w:num w:numId="10">
    <w:abstractNumId w:val="15"/>
  </w:num>
  <w:num w:numId="11">
    <w:abstractNumId w:val="10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AD"/>
    <w:rsid w:val="00007309"/>
    <w:rsid w:val="0002791E"/>
    <w:rsid w:val="000317DC"/>
    <w:rsid w:val="00036306"/>
    <w:rsid w:val="00042514"/>
    <w:rsid w:val="00046B6A"/>
    <w:rsid w:val="000478F9"/>
    <w:rsid w:val="0005415B"/>
    <w:rsid w:val="00055296"/>
    <w:rsid w:val="00057A80"/>
    <w:rsid w:val="00062F2C"/>
    <w:rsid w:val="00082B0C"/>
    <w:rsid w:val="000830B4"/>
    <w:rsid w:val="00090310"/>
    <w:rsid w:val="0009636E"/>
    <w:rsid w:val="000964B6"/>
    <w:rsid w:val="000B26E3"/>
    <w:rsid w:val="000B2C59"/>
    <w:rsid w:val="000B3A50"/>
    <w:rsid w:val="000B5C46"/>
    <w:rsid w:val="000B6FF4"/>
    <w:rsid w:val="000C3B0C"/>
    <w:rsid w:val="000D3F43"/>
    <w:rsid w:val="000E3B52"/>
    <w:rsid w:val="000F0CC8"/>
    <w:rsid w:val="00112024"/>
    <w:rsid w:val="00120C01"/>
    <w:rsid w:val="00124828"/>
    <w:rsid w:val="00125F7F"/>
    <w:rsid w:val="00130DD5"/>
    <w:rsid w:val="001409E5"/>
    <w:rsid w:val="001423B6"/>
    <w:rsid w:val="00144392"/>
    <w:rsid w:val="0016005E"/>
    <w:rsid w:val="001717B0"/>
    <w:rsid w:val="0018686E"/>
    <w:rsid w:val="00186C78"/>
    <w:rsid w:val="00193466"/>
    <w:rsid w:val="0019764D"/>
    <w:rsid w:val="001A42E6"/>
    <w:rsid w:val="001A5934"/>
    <w:rsid w:val="001B1605"/>
    <w:rsid w:val="001B4240"/>
    <w:rsid w:val="001C3A1B"/>
    <w:rsid w:val="001F7284"/>
    <w:rsid w:val="002033D9"/>
    <w:rsid w:val="00222CD9"/>
    <w:rsid w:val="00235C92"/>
    <w:rsid w:val="00267E60"/>
    <w:rsid w:val="00291144"/>
    <w:rsid w:val="00297B10"/>
    <w:rsid w:val="00297CFD"/>
    <w:rsid w:val="002A0F88"/>
    <w:rsid w:val="002A1768"/>
    <w:rsid w:val="002B2ADF"/>
    <w:rsid w:val="002B5820"/>
    <w:rsid w:val="002D0AA1"/>
    <w:rsid w:val="002F07B3"/>
    <w:rsid w:val="002F1FDE"/>
    <w:rsid w:val="002F3D1A"/>
    <w:rsid w:val="002F621E"/>
    <w:rsid w:val="002F6820"/>
    <w:rsid w:val="002F723D"/>
    <w:rsid w:val="0030016D"/>
    <w:rsid w:val="003069DA"/>
    <w:rsid w:val="00322CBE"/>
    <w:rsid w:val="00341E26"/>
    <w:rsid w:val="00344D37"/>
    <w:rsid w:val="00347A8B"/>
    <w:rsid w:val="0036365A"/>
    <w:rsid w:val="003709A0"/>
    <w:rsid w:val="00380425"/>
    <w:rsid w:val="00385E4C"/>
    <w:rsid w:val="003B18AB"/>
    <w:rsid w:val="003B23D0"/>
    <w:rsid w:val="003D58D5"/>
    <w:rsid w:val="003F3DC1"/>
    <w:rsid w:val="00403F00"/>
    <w:rsid w:val="004172CC"/>
    <w:rsid w:val="0042538A"/>
    <w:rsid w:val="00425510"/>
    <w:rsid w:val="00432604"/>
    <w:rsid w:val="00443A5D"/>
    <w:rsid w:val="00462672"/>
    <w:rsid w:val="00463B90"/>
    <w:rsid w:val="00464D01"/>
    <w:rsid w:val="0047105A"/>
    <w:rsid w:val="004942A6"/>
    <w:rsid w:val="004C481B"/>
    <w:rsid w:val="004D1EB5"/>
    <w:rsid w:val="004D3BFA"/>
    <w:rsid w:val="004E3AB5"/>
    <w:rsid w:val="004E5F4C"/>
    <w:rsid w:val="00515E8D"/>
    <w:rsid w:val="00533D9C"/>
    <w:rsid w:val="00535B47"/>
    <w:rsid w:val="00536F4E"/>
    <w:rsid w:val="005442C4"/>
    <w:rsid w:val="00544A48"/>
    <w:rsid w:val="00550CA9"/>
    <w:rsid w:val="005675CE"/>
    <w:rsid w:val="005829AA"/>
    <w:rsid w:val="005A4E35"/>
    <w:rsid w:val="005C76E6"/>
    <w:rsid w:val="005D3081"/>
    <w:rsid w:val="005F1B42"/>
    <w:rsid w:val="005F575E"/>
    <w:rsid w:val="00606E0E"/>
    <w:rsid w:val="00607E9E"/>
    <w:rsid w:val="00611728"/>
    <w:rsid w:val="00614DBB"/>
    <w:rsid w:val="00616777"/>
    <w:rsid w:val="0063313A"/>
    <w:rsid w:val="006440AA"/>
    <w:rsid w:val="00654E5A"/>
    <w:rsid w:val="00670463"/>
    <w:rsid w:val="0067082E"/>
    <w:rsid w:val="00684A6A"/>
    <w:rsid w:val="00686EE0"/>
    <w:rsid w:val="00687248"/>
    <w:rsid w:val="0069036D"/>
    <w:rsid w:val="00693701"/>
    <w:rsid w:val="00694008"/>
    <w:rsid w:val="00694882"/>
    <w:rsid w:val="006958C1"/>
    <w:rsid w:val="006A0785"/>
    <w:rsid w:val="006A1E6C"/>
    <w:rsid w:val="006A2D2A"/>
    <w:rsid w:val="006C5336"/>
    <w:rsid w:val="006C6BF4"/>
    <w:rsid w:val="006D6250"/>
    <w:rsid w:val="006F4AC6"/>
    <w:rsid w:val="006F4E64"/>
    <w:rsid w:val="007058E1"/>
    <w:rsid w:val="0072442C"/>
    <w:rsid w:val="007259A2"/>
    <w:rsid w:val="00746F0C"/>
    <w:rsid w:val="00760377"/>
    <w:rsid w:val="00763E38"/>
    <w:rsid w:val="00766B69"/>
    <w:rsid w:val="00770509"/>
    <w:rsid w:val="00773F24"/>
    <w:rsid w:val="007743CB"/>
    <w:rsid w:val="00774D99"/>
    <w:rsid w:val="0077726F"/>
    <w:rsid w:val="00787451"/>
    <w:rsid w:val="00791FE2"/>
    <w:rsid w:val="00793F05"/>
    <w:rsid w:val="00796BEE"/>
    <w:rsid w:val="00797592"/>
    <w:rsid w:val="007A10FC"/>
    <w:rsid w:val="007A222C"/>
    <w:rsid w:val="007A730F"/>
    <w:rsid w:val="007B1262"/>
    <w:rsid w:val="007C2012"/>
    <w:rsid w:val="007C320E"/>
    <w:rsid w:val="007D317E"/>
    <w:rsid w:val="007F2472"/>
    <w:rsid w:val="007F3FFC"/>
    <w:rsid w:val="0080212B"/>
    <w:rsid w:val="008236AF"/>
    <w:rsid w:val="00825220"/>
    <w:rsid w:val="00830CA8"/>
    <w:rsid w:val="00841CED"/>
    <w:rsid w:val="00861BC5"/>
    <w:rsid w:val="00870330"/>
    <w:rsid w:val="00882CC6"/>
    <w:rsid w:val="0089631B"/>
    <w:rsid w:val="008A2E57"/>
    <w:rsid w:val="008C6653"/>
    <w:rsid w:val="008D72FA"/>
    <w:rsid w:val="008E51A1"/>
    <w:rsid w:val="008E59AD"/>
    <w:rsid w:val="00903BE3"/>
    <w:rsid w:val="00912F4B"/>
    <w:rsid w:val="0092273D"/>
    <w:rsid w:val="00964E08"/>
    <w:rsid w:val="00967B2A"/>
    <w:rsid w:val="009703A6"/>
    <w:rsid w:val="009856DB"/>
    <w:rsid w:val="009B54CE"/>
    <w:rsid w:val="009B6031"/>
    <w:rsid w:val="009C4E99"/>
    <w:rsid w:val="009C547B"/>
    <w:rsid w:val="009C689A"/>
    <w:rsid w:val="009E32FB"/>
    <w:rsid w:val="009F1C3F"/>
    <w:rsid w:val="00A304C9"/>
    <w:rsid w:val="00A311CE"/>
    <w:rsid w:val="00A320FC"/>
    <w:rsid w:val="00A4259E"/>
    <w:rsid w:val="00A62444"/>
    <w:rsid w:val="00A62995"/>
    <w:rsid w:val="00A65225"/>
    <w:rsid w:val="00A706E1"/>
    <w:rsid w:val="00A72539"/>
    <w:rsid w:val="00A9302C"/>
    <w:rsid w:val="00A959B5"/>
    <w:rsid w:val="00AA6D9E"/>
    <w:rsid w:val="00AB056A"/>
    <w:rsid w:val="00AB5F3F"/>
    <w:rsid w:val="00AC1CDB"/>
    <w:rsid w:val="00AC3A31"/>
    <w:rsid w:val="00AD1392"/>
    <w:rsid w:val="00AF0E09"/>
    <w:rsid w:val="00B05E0C"/>
    <w:rsid w:val="00B0701F"/>
    <w:rsid w:val="00B15859"/>
    <w:rsid w:val="00B30D11"/>
    <w:rsid w:val="00B333F6"/>
    <w:rsid w:val="00B36225"/>
    <w:rsid w:val="00B406CD"/>
    <w:rsid w:val="00B41CDE"/>
    <w:rsid w:val="00B421E4"/>
    <w:rsid w:val="00B544F0"/>
    <w:rsid w:val="00B82473"/>
    <w:rsid w:val="00B93E1C"/>
    <w:rsid w:val="00BA13A1"/>
    <w:rsid w:val="00BC63EC"/>
    <w:rsid w:val="00BE0509"/>
    <w:rsid w:val="00BF2087"/>
    <w:rsid w:val="00BF543E"/>
    <w:rsid w:val="00C0602A"/>
    <w:rsid w:val="00C10095"/>
    <w:rsid w:val="00C204A6"/>
    <w:rsid w:val="00C31650"/>
    <w:rsid w:val="00C32BEB"/>
    <w:rsid w:val="00C35AAD"/>
    <w:rsid w:val="00C37CEA"/>
    <w:rsid w:val="00C436B4"/>
    <w:rsid w:val="00C4732E"/>
    <w:rsid w:val="00C52097"/>
    <w:rsid w:val="00C52146"/>
    <w:rsid w:val="00C65018"/>
    <w:rsid w:val="00C6735D"/>
    <w:rsid w:val="00C675E3"/>
    <w:rsid w:val="00C906ED"/>
    <w:rsid w:val="00CA179F"/>
    <w:rsid w:val="00CA51F4"/>
    <w:rsid w:val="00CB0B31"/>
    <w:rsid w:val="00CB54EA"/>
    <w:rsid w:val="00CC4548"/>
    <w:rsid w:val="00CC5225"/>
    <w:rsid w:val="00CD1E2E"/>
    <w:rsid w:val="00CD61E9"/>
    <w:rsid w:val="00CE279A"/>
    <w:rsid w:val="00CE3178"/>
    <w:rsid w:val="00CE6179"/>
    <w:rsid w:val="00CF7796"/>
    <w:rsid w:val="00D07ABB"/>
    <w:rsid w:val="00D1031C"/>
    <w:rsid w:val="00D10FE5"/>
    <w:rsid w:val="00D13C0B"/>
    <w:rsid w:val="00D30FEE"/>
    <w:rsid w:val="00D35E4C"/>
    <w:rsid w:val="00D36007"/>
    <w:rsid w:val="00D46000"/>
    <w:rsid w:val="00D56EB5"/>
    <w:rsid w:val="00D57DE4"/>
    <w:rsid w:val="00D7167C"/>
    <w:rsid w:val="00D856D3"/>
    <w:rsid w:val="00D85D66"/>
    <w:rsid w:val="00D90DD8"/>
    <w:rsid w:val="00D91D60"/>
    <w:rsid w:val="00DB3B9F"/>
    <w:rsid w:val="00DE224F"/>
    <w:rsid w:val="00DE46D1"/>
    <w:rsid w:val="00E12256"/>
    <w:rsid w:val="00E2291F"/>
    <w:rsid w:val="00E23073"/>
    <w:rsid w:val="00E275D8"/>
    <w:rsid w:val="00E33041"/>
    <w:rsid w:val="00E429CE"/>
    <w:rsid w:val="00E84221"/>
    <w:rsid w:val="00E868A8"/>
    <w:rsid w:val="00E92CDC"/>
    <w:rsid w:val="00EB15C2"/>
    <w:rsid w:val="00EB20B7"/>
    <w:rsid w:val="00EC4648"/>
    <w:rsid w:val="00ED727A"/>
    <w:rsid w:val="00EE76A1"/>
    <w:rsid w:val="00EE7EAC"/>
    <w:rsid w:val="00F004C5"/>
    <w:rsid w:val="00F17AE5"/>
    <w:rsid w:val="00F25C56"/>
    <w:rsid w:val="00F273B2"/>
    <w:rsid w:val="00F82374"/>
    <w:rsid w:val="00F86B2D"/>
    <w:rsid w:val="00FB359C"/>
    <w:rsid w:val="00FC2611"/>
    <w:rsid w:val="00FC351A"/>
    <w:rsid w:val="00FE46C2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53990"/>
  <w15:chartTrackingRefBased/>
  <w15:docId w15:val="{7FFDA8A6-F43A-4C60-A9C5-06569C31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7B1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B1605"/>
    <w:pPr>
      <w:keepNext/>
      <w:spacing w:before="240" w:after="60"/>
      <w:outlineLvl w:val="0"/>
    </w:pPr>
    <w:rPr>
      <w:rFonts w:ascii="Arial" w:hAnsi="Arial" w:cs="Arial"/>
      <w:b/>
      <w:kern w:val="2"/>
      <w:sz w:val="28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1B16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1605"/>
    <w:rPr>
      <w:rFonts w:ascii="Arial" w:eastAsia="Times New Roman" w:hAnsi="Arial" w:cs="Arial"/>
      <w:b/>
      <w:sz w:val="28"/>
      <w:szCs w:val="20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1B1605"/>
    <w:rPr>
      <w:rFonts w:ascii="Arial" w:eastAsia="Times New Roma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paragraph" w:customStyle="1" w:styleId="Style34">
    <w:name w:val="Style34"/>
    <w:basedOn w:val="Normalny"/>
    <w:rsid w:val="001B1605"/>
    <w:pPr>
      <w:widowControl w:val="0"/>
      <w:autoSpaceDE w:val="0"/>
      <w:spacing w:line="252" w:lineRule="exact"/>
      <w:ind w:hanging="346"/>
      <w:jc w:val="both"/>
    </w:pPr>
    <w:rPr>
      <w:rFonts w:ascii="Arial" w:eastAsia="SimSun" w:hAnsi="Arial" w:cs="Arial"/>
    </w:rPr>
  </w:style>
  <w:style w:type="character" w:customStyle="1" w:styleId="FontStyle54">
    <w:name w:val="Font Style54"/>
    <w:rsid w:val="001B1605"/>
    <w:rPr>
      <w:rFonts w:ascii="Arial" w:hAnsi="Arial" w:cs="Arial" w:hint="default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73F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F24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73F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F24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4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34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46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4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466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F86B2D"/>
    <w:pPr>
      <w:ind w:left="720"/>
      <w:contextualSpacing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basedOn w:val="Domylnaczcionkaakapitu"/>
    <w:link w:val="Akapitzlist"/>
    <w:uiPriority w:val="34"/>
    <w:locked/>
    <w:rsid w:val="00611728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oprawka">
    <w:name w:val="Revision"/>
    <w:hidden/>
    <w:uiPriority w:val="99"/>
    <w:semiHidden/>
    <w:rsid w:val="007058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1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1671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Betka</dc:creator>
  <cp:keywords/>
  <dc:description/>
  <cp:lastModifiedBy>Andrzej Ościak</cp:lastModifiedBy>
  <cp:revision>9</cp:revision>
  <cp:lastPrinted>2024-07-03T05:50:00Z</cp:lastPrinted>
  <dcterms:created xsi:type="dcterms:W3CDTF">2025-04-01T17:58:00Z</dcterms:created>
  <dcterms:modified xsi:type="dcterms:W3CDTF">2025-05-16T10:12:00Z</dcterms:modified>
</cp:coreProperties>
</file>